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8"/>
        <w:gridCol w:w="1971"/>
        <w:gridCol w:w="3782"/>
      </w:tblGrid>
      <w:tr w:rsidR="001B53A0" w:rsidRPr="001B53A0" w:rsidTr="00060152">
        <w:trPr>
          <w:trHeight w:val="1689"/>
        </w:trPr>
        <w:tc>
          <w:tcPr>
            <w:tcW w:w="3936" w:type="dxa"/>
          </w:tcPr>
          <w:p w:rsidR="001B53A0" w:rsidRPr="001B53A0" w:rsidRDefault="001B53A0" w:rsidP="001B53A0">
            <w:pPr>
              <w:jc w:val="center"/>
              <w:rPr>
                <w:rFonts w:ascii="Times New Roman" w:eastAsia="Times New Roman" w:hAnsi="Times New Roman" w:cs="Times New Roman"/>
                <w:b/>
                <w:sz w:val="20"/>
                <w:szCs w:val="24"/>
                <w:lang w:eastAsia="ru-RU"/>
              </w:rPr>
            </w:pPr>
            <w:r w:rsidRPr="001B53A0">
              <w:rPr>
                <w:rFonts w:ascii="Times New Roman" w:eastAsia="Times New Roman" w:hAnsi="Times New Roman" w:cs="Times New Roman"/>
                <w:b/>
                <w:sz w:val="20"/>
                <w:szCs w:val="24"/>
                <w:lang w:eastAsia="ru-RU"/>
              </w:rPr>
              <w:t xml:space="preserve">Муниципальное бюджетное общеобразовательное учреждение «Средняя общеобразовательная школа с. </w:t>
            </w:r>
            <w:proofErr w:type="spellStart"/>
            <w:r w:rsidRPr="001B53A0">
              <w:rPr>
                <w:rFonts w:ascii="Times New Roman" w:eastAsia="Times New Roman" w:hAnsi="Times New Roman" w:cs="Times New Roman"/>
                <w:b/>
                <w:sz w:val="20"/>
                <w:szCs w:val="24"/>
                <w:lang w:eastAsia="ru-RU"/>
              </w:rPr>
              <w:t>Кен</w:t>
            </w:r>
            <w:proofErr w:type="gramStart"/>
            <w:r w:rsidRPr="001B53A0">
              <w:rPr>
                <w:rFonts w:ascii="Times New Roman" w:eastAsia="Times New Roman" w:hAnsi="Times New Roman" w:cs="Times New Roman"/>
                <w:b/>
                <w:sz w:val="20"/>
                <w:szCs w:val="24"/>
                <w:lang w:eastAsia="ru-RU"/>
              </w:rPr>
              <w:t>ь</w:t>
            </w:r>
            <w:proofErr w:type="spellEnd"/>
            <w:r w:rsidRPr="001B53A0">
              <w:rPr>
                <w:rFonts w:ascii="Times New Roman" w:eastAsia="Times New Roman" w:hAnsi="Times New Roman" w:cs="Times New Roman"/>
                <w:b/>
                <w:sz w:val="20"/>
                <w:szCs w:val="24"/>
                <w:lang w:eastAsia="ru-RU"/>
              </w:rPr>
              <w:t>-</w:t>
            </w:r>
            <w:proofErr w:type="gramEnd"/>
            <w:r w:rsidRPr="001B53A0">
              <w:rPr>
                <w:rFonts w:ascii="Times New Roman" w:eastAsia="Times New Roman" w:hAnsi="Times New Roman" w:cs="Times New Roman"/>
                <w:b/>
                <w:sz w:val="20"/>
                <w:szCs w:val="24"/>
                <w:lang w:eastAsia="ru-RU"/>
              </w:rPr>
              <w:t xml:space="preserve"> Юрт Грозненского муниципального района» Чеченской Республики</w:t>
            </w:r>
          </w:p>
        </w:tc>
        <w:tc>
          <w:tcPr>
            <w:tcW w:w="1984" w:type="dxa"/>
          </w:tcPr>
          <w:p w:rsidR="001B53A0" w:rsidRPr="001B53A0" w:rsidRDefault="001B53A0" w:rsidP="001B53A0">
            <w:pPr>
              <w:jc w:val="center"/>
              <w:rPr>
                <w:rFonts w:ascii="Times New Roman" w:eastAsia="Times New Roman" w:hAnsi="Times New Roman" w:cs="Times New Roman"/>
                <w:b/>
                <w:sz w:val="20"/>
                <w:szCs w:val="24"/>
                <w:lang w:val="en-US" w:eastAsia="ru-RU"/>
              </w:rPr>
            </w:pPr>
            <w:r w:rsidRPr="001B53A0">
              <w:rPr>
                <w:rFonts w:ascii="Calibri" w:eastAsia="Times New Roman" w:hAnsi="Calibri" w:cs="Times New Roman"/>
                <w:b/>
                <w:noProof/>
                <w:sz w:val="20"/>
                <w:szCs w:val="24"/>
                <w:lang w:eastAsia="ru-RU"/>
              </w:rPr>
              <w:drawing>
                <wp:inline distT="0" distB="0" distL="0" distR="0" wp14:anchorId="040A07D8" wp14:editId="0FDB892B">
                  <wp:extent cx="999066" cy="948267"/>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263" cy="949403"/>
                          </a:xfrm>
                          <a:prstGeom prst="rect">
                            <a:avLst/>
                          </a:prstGeom>
                          <a:noFill/>
                          <a:ln>
                            <a:noFill/>
                          </a:ln>
                        </pic:spPr>
                      </pic:pic>
                    </a:graphicData>
                  </a:graphic>
                </wp:inline>
              </w:drawing>
            </w:r>
          </w:p>
        </w:tc>
        <w:tc>
          <w:tcPr>
            <w:tcW w:w="3934" w:type="dxa"/>
          </w:tcPr>
          <w:p w:rsidR="001B53A0" w:rsidRPr="001B53A0" w:rsidRDefault="001B53A0" w:rsidP="001B53A0">
            <w:pPr>
              <w:jc w:val="center"/>
              <w:rPr>
                <w:rFonts w:ascii="Times New Roman" w:eastAsia="Times New Roman" w:hAnsi="Times New Roman" w:cs="Times New Roman"/>
                <w:b/>
                <w:sz w:val="20"/>
                <w:szCs w:val="24"/>
                <w:lang w:val="en-US" w:eastAsia="ru-RU"/>
              </w:rPr>
            </w:pPr>
            <w:proofErr w:type="spellStart"/>
            <w:r w:rsidRPr="001B53A0">
              <w:rPr>
                <w:rFonts w:ascii="Times New Roman" w:eastAsia="Times New Roman" w:hAnsi="Times New Roman" w:cs="Times New Roman"/>
                <w:b/>
                <w:sz w:val="20"/>
                <w:szCs w:val="24"/>
                <w:lang w:eastAsia="ru-RU"/>
              </w:rPr>
              <w:t>Муниципальни</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бюджетни</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юкъарадешаран</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хьукмат</w:t>
            </w:r>
            <w:proofErr w:type="spellEnd"/>
            <w:r w:rsidRPr="001B53A0">
              <w:rPr>
                <w:rFonts w:ascii="Times New Roman" w:eastAsia="Times New Roman" w:hAnsi="Times New Roman" w:cs="Times New Roman"/>
                <w:b/>
                <w:sz w:val="20"/>
                <w:szCs w:val="24"/>
                <w:lang w:val="en-US" w:eastAsia="ru-RU"/>
              </w:rPr>
              <w:t xml:space="preserve">  </w:t>
            </w:r>
          </w:p>
          <w:p w:rsidR="001B53A0" w:rsidRPr="001B53A0" w:rsidRDefault="001B53A0" w:rsidP="001B53A0">
            <w:pPr>
              <w:jc w:val="center"/>
              <w:rPr>
                <w:rFonts w:ascii="Times New Roman" w:eastAsia="Times New Roman" w:hAnsi="Times New Roman" w:cs="Times New Roman"/>
                <w:b/>
                <w:sz w:val="20"/>
                <w:szCs w:val="24"/>
                <w:lang w:val="en-US" w:eastAsia="ru-RU"/>
              </w:rPr>
            </w:pPr>
            <w:r w:rsidRPr="001B53A0">
              <w:rPr>
                <w:rFonts w:ascii="Times New Roman" w:eastAsia="Times New Roman" w:hAnsi="Times New Roman" w:cs="Times New Roman"/>
                <w:b/>
                <w:sz w:val="20"/>
                <w:szCs w:val="24"/>
                <w:lang w:val="en-US" w:eastAsia="ru-RU"/>
              </w:rPr>
              <w:t>«</w:t>
            </w:r>
            <w:proofErr w:type="spellStart"/>
            <w:r w:rsidRPr="001B53A0">
              <w:rPr>
                <w:rFonts w:ascii="Times New Roman" w:eastAsia="Times New Roman" w:hAnsi="Times New Roman" w:cs="Times New Roman"/>
                <w:b/>
                <w:sz w:val="20"/>
                <w:szCs w:val="24"/>
                <w:lang w:eastAsia="ru-RU"/>
              </w:rPr>
              <w:t>Грозненски</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муниципальни</w:t>
            </w:r>
            <w:proofErr w:type="spellEnd"/>
            <w:r w:rsidRPr="001B53A0">
              <w:rPr>
                <w:rFonts w:ascii="Times New Roman" w:eastAsia="Times New Roman" w:hAnsi="Times New Roman" w:cs="Times New Roman"/>
                <w:b/>
                <w:sz w:val="20"/>
                <w:szCs w:val="24"/>
                <w:lang w:val="en-US" w:eastAsia="ru-RU"/>
              </w:rPr>
              <w:t xml:space="preserve"> </w:t>
            </w:r>
            <w:r w:rsidRPr="001B53A0">
              <w:rPr>
                <w:rFonts w:ascii="Times New Roman" w:eastAsia="Times New Roman" w:hAnsi="Times New Roman" w:cs="Times New Roman"/>
                <w:b/>
                <w:sz w:val="20"/>
                <w:szCs w:val="24"/>
                <w:lang w:eastAsia="ru-RU"/>
              </w:rPr>
              <w:t>к</w:t>
            </w:r>
            <w:r w:rsidRPr="001B53A0">
              <w:rPr>
                <w:rFonts w:ascii="Times New Roman" w:eastAsia="Times New Roman" w:hAnsi="Times New Roman" w:cs="Times New Roman"/>
                <w:b/>
                <w:sz w:val="20"/>
                <w:szCs w:val="24"/>
                <w:lang w:val="en-US" w:eastAsia="ru-RU"/>
              </w:rPr>
              <w:t>1</w:t>
            </w:r>
            <w:proofErr w:type="spellStart"/>
            <w:r w:rsidRPr="001B53A0">
              <w:rPr>
                <w:rFonts w:ascii="Times New Roman" w:eastAsia="Times New Roman" w:hAnsi="Times New Roman" w:cs="Times New Roman"/>
                <w:b/>
                <w:sz w:val="20"/>
                <w:szCs w:val="24"/>
                <w:lang w:eastAsia="ru-RU"/>
              </w:rPr>
              <w:t>оштан</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Гални</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Юртан</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юккъера</w:t>
            </w:r>
            <w:proofErr w:type="spellEnd"/>
            <w:r w:rsidRPr="001B53A0">
              <w:rPr>
                <w:rFonts w:ascii="Times New Roman" w:eastAsia="Times New Roman" w:hAnsi="Times New Roman" w:cs="Times New Roman"/>
                <w:b/>
                <w:sz w:val="20"/>
                <w:szCs w:val="24"/>
                <w:lang w:val="en-US" w:eastAsia="ru-RU"/>
              </w:rPr>
              <w:t xml:space="preserve">  </w:t>
            </w:r>
            <w:proofErr w:type="spellStart"/>
            <w:r w:rsidRPr="001B53A0">
              <w:rPr>
                <w:rFonts w:ascii="Times New Roman" w:eastAsia="Times New Roman" w:hAnsi="Times New Roman" w:cs="Times New Roman"/>
                <w:b/>
                <w:sz w:val="20"/>
                <w:szCs w:val="24"/>
                <w:lang w:eastAsia="ru-RU"/>
              </w:rPr>
              <w:t>юкъарадешаран</w:t>
            </w:r>
            <w:proofErr w:type="spellEnd"/>
            <w:r w:rsidRPr="001B53A0">
              <w:rPr>
                <w:rFonts w:ascii="Times New Roman" w:eastAsia="Times New Roman" w:hAnsi="Times New Roman" w:cs="Times New Roman"/>
                <w:b/>
                <w:sz w:val="20"/>
                <w:szCs w:val="24"/>
                <w:lang w:val="en-US" w:eastAsia="ru-RU"/>
              </w:rPr>
              <w:t xml:space="preserve"> </w:t>
            </w:r>
            <w:r w:rsidRPr="001B53A0">
              <w:rPr>
                <w:rFonts w:ascii="Times New Roman" w:eastAsia="Times New Roman" w:hAnsi="Times New Roman" w:cs="Times New Roman"/>
                <w:b/>
                <w:sz w:val="20"/>
                <w:szCs w:val="24"/>
                <w:lang w:eastAsia="ru-RU"/>
              </w:rPr>
              <w:t>школа</w:t>
            </w:r>
            <w:r w:rsidRPr="001B53A0">
              <w:rPr>
                <w:rFonts w:ascii="Times New Roman" w:eastAsia="Times New Roman" w:hAnsi="Times New Roman" w:cs="Times New Roman"/>
                <w:b/>
                <w:sz w:val="20"/>
                <w:szCs w:val="24"/>
                <w:lang w:val="en-US" w:eastAsia="ru-RU"/>
              </w:rPr>
              <w:t>»</w:t>
            </w:r>
          </w:p>
          <w:p w:rsidR="001B53A0" w:rsidRPr="001B53A0" w:rsidRDefault="001B53A0" w:rsidP="001B53A0">
            <w:pPr>
              <w:jc w:val="center"/>
              <w:rPr>
                <w:rFonts w:ascii="Times New Roman" w:eastAsia="Times New Roman" w:hAnsi="Times New Roman" w:cs="Times New Roman"/>
                <w:b/>
                <w:sz w:val="20"/>
                <w:szCs w:val="24"/>
                <w:lang w:eastAsia="ru-RU"/>
              </w:rPr>
            </w:pPr>
            <w:proofErr w:type="spellStart"/>
            <w:r w:rsidRPr="001B53A0">
              <w:rPr>
                <w:rFonts w:ascii="Times New Roman" w:eastAsia="Times New Roman" w:hAnsi="Times New Roman" w:cs="Times New Roman"/>
                <w:b/>
                <w:sz w:val="20"/>
                <w:szCs w:val="24"/>
                <w:lang w:eastAsia="ru-RU"/>
              </w:rPr>
              <w:t>Нохчийн</w:t>
            </w:r>
            <w:proofErr w:type="spellEnd"/>
            <w:r w:rsidRPr="001B53A0">
              <w:rPr>
                <w:rFonts w:ascii="Times New Roman" w:eastAsia="Times New Roman" w:hAnsi="Times New Roman" w:cs="Times New Roman"/>
                <w:b/>
                <w:sz w:val="20"/>
                <w:szCs w:val="24"/>
                <w:lang w:eastAsia="ru-RU"/>
              </w:rPr>
              <w:t xml:space="preserve"> </w:t>
            </w:r>
            <w:proofErr w:type="spellStart"/>
            <w:r w:rsidRPr="001B53A0">
              <w:rPr>
                <w:rFonts w:ascii="Times New Roman" w:eastAsia="Times New Roman" w:hAnsi="Times New Roman" w:cs="Times New Roman"/>
                <w:b/>
                <w:sz w:val="20"/>
                <w:szCs w:val="24"/>
                <w:lang w:eastAsia="ru-RU"/>
              </w:rPr>
              <w:t>Республикин</w:t>
            </w:r>
            <w:proofErr w:type="spellEnd"/>
          </w:p>
        </w:tc>
      </w:tr>
    </w:tbl>
    <w:p w:rsidR="001B53A0" w:rsidRPr="001B53A0" w:rsidRDefault="001B53A0" w:rsidP="001B53A0">
      <w:pPr>
        <w:spacing w:after="0" w:line="240" w:lineRule="auto"/>
        <w:rPr>
          <w:rFonts w:ascii="Times New Roman" w:eastAsia="Times New Roman" w:hAnsi="Times New Roman" w:cs="Times New Roman"/>
          <w:b/>
          <w:sz w:val="20"/>
          <w:szCs w:val="24"/>
          <w:lang w:eastAsia="ru-RU"/>
        </w:rPr>
      </w:pPr>
      <w:r w:rsidRPr="001B53A0">
        <w:rPr>
          <w:rFonts w:ascii="Times New Roman" w:eastAsia="Times New Roman" w:hAnsi="Times New Roman" w:cs="Times New Roman"/>
          <w:b/>
          <w:sz w:val="20"/>
          <w:szCs w:val="24"/>
          <w:lang w:eastAsia="ru-RU"/>
        </w:rPr>
        <w:t xml:space="preserve">Почтовый адрес: 366018, ЧР, Грозненский район, с. </w:t>
      </w:r>
      <w:proofErr w:type="spellStart"/>
      <w:r w:rsidRPr="001B53A0">
        <w:rPr>
          <w:rFonts w:ascii="Times New Roman" w:eastAsia="Times New Roman" w:hAnsi="Times New Roman" w:cs="Times New Roman"/>
          <w:b/>
          <w:sz w:val="20"/>
          <w:szCs w:val="24"/>
          <w:lang w:eastAsia="ru-RU"/>
        </w:rPr>
        <w:t>Кен</w:t>
      </w:r>
      <w:proofErr w:type="gramStart"/>
      <w:r w:rsidRPr="001B53A0">
        <w:rPr>
          <w:rFonts w:ascii="Times New Roman" w:eastAsia="Times New Roman" w:hAnsi="Times New Roman" w:cs="Times New Roman"/>
          <w:b/>
          <w:sz w:val="20"/>
          <w:szCs w:val="24"/>
          <w:lang w:eastAsia="ru-RU"/>
        </w:rPr>
        <w:t>ь</w:t>
      </w:r>
      <w:proofErr w:type="spellEnd"/>
      <w:r w:rsidRPr="001B53A0">
        <w:rPr>
          <w:rFonts w:ascii="Times New Roman" w:eastAsia="Times New Roman" w:hAnsi="Times New Roman" w:cs="Times New Roman"/>
          <w:b/>
          <w:sz w:val="20"/>
          <w:szCs w:val="24"/>
          <w:lang w:eastAsia="ru-RU"/>
        </w:rPr>
        <w:t>-</w:t>
      </w:r>
      <w:proofErr w:type="gramEnd"/>
      <w:r w:rsidRPr="001B53A0">
        <w:rPr>
          <w:rFonts w:ascii="Times New Roman" w:eastAsia="Times New Roman" w:hAnsi="Times New Roman" w:cs="Times New Roman"/>
          <w:b/>
          <w:sz w:val="20"/>
          <w:szCs w:val="24"/>
          <w:lang w:eastAsia="ru-RU"/>
        </w:rPr>
        <w:t xml:space="preserve"> Юрт, ул. Южная, 6    </w:t>
      </w:r>
    </w:p>
    <w:p w:rsidR="001B53A0" w:rsidRPr="001B53A0" w:rsidRDefault="001B53A0" w:rsidP="001B53A0">
      <w:pPr>
        <w:spacing w:after="0" w:line="240" w:lineRule="auto"/>
        <w:rPr>
          <w:rFonts w:ascii="Times New Roman" w:eastAsia="Times New Roman" w:hAnsi="Times New Roman" w:cs="Times New Roman"/>
          <w:b/>
          <w:sz w:val="20"/>
          <w:szCs w:val="24"/>
          <w:lang w:eastAsia="ru-RU"/>
        </w:rPr>
      </w:pPr>
      <w:r w:rsidRPr="001B53A0">
        <w:rPr>
          <w:rFonts w:ascii="Times New Roman" w:eastAsia="Times New Roman" w:hAnsi="Times New Roman" w:cs="Times New Roman"/>
          <w:b/>
          <w:sz w:val="20"/>
          <w:szCs w:val="24"/>
          <w:lang w:val="en-US" w:eastAsia="ru-RU"/>
        </w:rPr>
        <w:t>E</w:t>
      </w:r>
      <w:r w:rsidRPr="001B53A0">
        <w:rPr>
          <w:rFonts w:ascii="Times New Roman" w:eastAsia="Times New Roman" w:hAnsi="Times New Roman" w:cs="Times New Roman"/>
          <w:b/>
          <w:sz w:val="20"/>
          <w:szCs w:val="24"/>
          <w:lang w:eastAsia="ru-RU"/>
        </w:rPr>
        <w:t>-</w:t>
      </w:r>
      <w:r w:rsidRPr="001B53A0">
        <w:rPr>
          <w:rFonts w:ascii="Times New Roman" w:eastAsia="Times New Roman" w:hAnsi="Times New Roman" w:cs="Times New Roman"/>
          <w:b/>
          <w:sz w:val="20"/>
          <w:szCs w:val="24"/>
          <w:lang w:val="en-US" w:eastAsia="ru-RU"/>
        </w:rPr>
        <w:t>mail</w:t>
      </w:r>
      <w:r w:rsidRPr="001B53A0">
        <w:rPr>
          <w:rFonts w:ascii="Times New Roman" w:eastAsia="Times New Roman" w:hAnsi="Times New Roman" w:cs="Times New Roman"/>
          <w:b/>
          <w:sz w:val="20"/>
          <w:szCs w:val="24"/>
          <w:lang w:eastAsia="ru-RU"/>
        </w:rPr>
        <w:t xml:space="preserve">: </w:t>
      </w:r>
      <w:hyperlink r:id="rId6" w:history="1">
        <w:r w:rsidRPr="001B53A0">
          <w:rPr>
            <w:rFonts w:ascii="Times New Roman" w:eastAsia="Times New Roman" w:hAnsi="Times New Roman" w:cs="Times New Roman"/>
            <w:b/>
            <w:color w:val="0000FF"/>
            <w:sz w:val="20"/>
            <w:szCs w:val="24"/>
            <w:u w:val="single"/>
            <w:lang w:val="en-US" w:eastAsia="ru-RU"/>
          </w:rPr>
          <w:t>amina</w:t>
        </w:r>
        <w:r w:rsidRPr="001B53A0">
          <w:rPr>
            <w:rFonts w:ascii="Times New Roman" w:eastAsia="Times New Roman" w:hAnsi="Times New Roman" w:cs="Times New Roman"/>
            <w:b/>
            <w:color w:val="0000FF"/>
            <w:sz w:val="20"/>
            <w:szCs w:val="24"/>
            <w:u w:val="single"/>
            <w:lang w:eastAsia="ru-RU"/>
          </w:rPr>
          <w:t>06-09@</w:t>
        </w:r>
        <w:r w:rsidRPr="001B53A0">
          <w:rPr>
            <w:rFonts w:ascii="Times New Roman" w:eastAsia="Times New Roman" w:hAnsi="Times New Roman" w:cs="Times New Roman"/>
            <w:b/>
            <w:color w:val="0000FF"/>
            <w:sz w:val="20"/>
            <w:szCs w:val="24"/>
            <w:u w:val="single"/>
            <w:lang w:val="en-US" w:eastAsia="ru-RU"/>
          </w:rPr>
          <w:t>mail</w:t>
        </w:r>
        <w:r w:rsidRPr="001B53A0">
          <w:rPr>
            <w:rFonts w:ascii="Times New Roman" w:eastAsia="Times New Roman" w:hAnsi="Times New Roman" w:cs="Times New Roman"/>
            <w:b/>
            <w:color w:val="0000FF"/>
            <w:sz w:val="20"/>
            <w:szCs w:val="24"/>
            <w:u w:val="single"/>
            <w:lang w:eastAsia="ru-RU"/>
          </w:rPr>
          <w:t>.</w:t>
        </w:r>
        <w:proofErr w:type="spellStart"/>
        <w:r w:rsidRPr="001B53A0">
          <w:rPr>
            <w:rFonts w:ascii="Times New Roman" w:eastAsia="Times New Roman" w:hAnsi="Times New Roman" w:cs="Times New Roman"/>
            <w:b/>
            <w:color w:val="0000FF"/>
            <w:sz w:val="20"/>
            <w:szCs w:val="24"/>
            <w:u w:val="single"/>
            <w:lang w:val="en-US" w:eastAsia="ru-RU"/>
          </w:rPr>
          <w:t>ru</w:t>
        </w:r>
        <w:proofErr w:type="spellEnd"/>
      </w:hyperlink>
      <w:r w:rsidRPr="001B53A0">
        <w:rPr>
          <w:rFonts w:ascii="Times New Roman" w:eastAsia="Times New Roman" w:hAnsi="Times New Roman" w:cs="Times New Roman"/>
          <w:b/>
          <w:sz w:val="20"/>
          <w:szCs w:val="24"/>
          <w:lang w:eastAsia="ru-RU"/>
        </w:rPr>
        <w:t xml:space="preserve">   Тел.  8 (964)-060-44-67                                                                                                               </w:t>
      </w:r>
    </w:p>
    <w:p w:rsidR="001B53A0" w:rsidRPr="001B53A0" w:rsidRDefault="001B53A0" w:rsidP="001B53A0">
      <w:pPr>
        <w:spacing w:after="0" w:line="240" w:lineRule="auto"/>
        <w:rPr>
          <w:rFonts w:ascii="Times New Roman" w:eastAsia="Times New Roman" w:hAnsi="Times New Roman" w:cs="Times New Roman"/>
          <w:b/>
          <w:sz w:val="20"/>
          <w:szCs w:val="24"/>
          <w:lang w:eastAsia="ru-RU"/>
        </w:rPr>
      </w:pPr>
      <w:r w:rsidRPr="001B53A0">
        <w:rPr>
          <w:rFonts w:ascii="Times New Roman" w:eastAsia="Times New Roman" w:hAnsi="Times New Roman" w:cs="Times New Roman"/>
          <w:b/>
          <w:sz w:val="20"/>
          <w:szCs w:val="24"/>
          <w:lang w:eastAsia="ru-RU"/>
        </w:rPr>
        <w:t xml:space="preserve">ИНН -  2004006092/ ОГРН - 1092034000794                                                                                       </w:t>
      </w:r>
    </w:p>
    <w:p w:rsidR="001B53A0" w:rsidRPr="001B53A0" w:rsidRDefault="001B53A0" w:rsidP="001B53A0">
      <w:pPr>
        <w:spacing w:after="0" w:line="240" w:lineRule="auto"/>
        <w:rPr>
          <w:rFonts w:ascii="Times New Roman" w:eastAsia="Times New Roman" w:hAnsi="Times New Roman" w:cs="Times New Roman"/>
          <w:b/>
          <w:sz w:val="20"/>
          <w:szCs w:val="24"/>
          <w:lang w:eastAsia="ru-RU"/>
        </w:rPr>
      </w:pPr>
      <w:r w:rsidRPr="001B53A0">
        <w:rPr>
          <w:rFonts w:ascii="Times New Roman" w:eastAsia="Times New Roman" w:hAnsi="Times New Roman" w:cs="Times New Roman"/>
          <w:b/>
          <w:sz w:val="20"/>
          <w:szCs w:val="24"/>
          <w:lang w:eastAsia="ru-RU"/>
        </w:rPr>
        <w:t xml:space="preserve">КПП – 200404001/ ОКВЭД – 85.13 / Код ОУ- 4088                         </w:t>
      </w:r>
    </w:p>
    <w:p w:rsidR="007804BA" w:rsidRDefault="007804BA"/>
    <w:p w:rsidR="0028363A" w:rsidRPr="0028363A" w:rsidRDefault="001B53A0" w:rsidP="0028363A">
      <w:pPr>
        <w:jc w:val="center"/>
        <w:rPr>
          <w:rFonts w:ascii="Times New Roman" w:hAnsi="Times New Roman" w:cs="Times New Roman"/>
          <w:b/>
          <w:sz w:val="28"/>
        </w:rPr>
      </w:pPr>
      <w:r w:rsidRPr="0028363A">
        <w:rPr>
          <w:rFonts w:ascii="Times New Roman" w:hAnsi="Times New Roman" w:cs="Times New Roman"/>
          <w:b/>
          <w:sz w:val="28"/>
        </w:rPr>
        <w:t>Отчет</w:t>
      </w:r>
    </w:p>
    <w:p w:rsidR="001B53A0" w:rsidRPr="0028363A" w:rsidRDefault="0028363A" w:rsidP="0028363A">
      <w:pPr>
        <w:jc w:val="center"/>
        <w:rPr>
          <w:rFonts w:ascii="Times New Roman" w:hAnsi="Times New Roman" w:cs="Times New Roman"/>
          <w:b/>
          <w:sz w:val="28"/>
        </w:rPr>
      </w:pPr>
      <w:r w:rsidRPr="0028363A">
        <w:rPr>
          <w:rFonts w:ascii="Times New Roman" w:hAnsi="Times New Roman" w:cs="Times New Roman"/>
          <w:b/>
          <w:sz w:val="28"/>
        </w:rPr>
        <w:t>Международного месячника школьных библиотек</w:t>
      </w:r>
    </w:p>
    <w:p w:rsidR="001B53A0"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С 01 по 31 октября 2018 года</w:t>
      </w:r>
      <w:r w:rsidR="001B53A0" w:rsidRPr="0028363A">
        <w:rPr>
          <w:rFonts w:ascii="Times New Roman" w:hAnsi="Times New Roman" w:cs="Times New Roman"/>
          <w:sz w:val="28"/>
        </w:rPr>
        <w:t xml:space="preserve"> в </w:t>
      </w:r>
      <w:r w:rsidRPr="0028363A">
        <w:rPr>
          <w:rFonts w:ascii="Times New Roman" w:hAnsi="Times New Roman" w:cs="Times New Roman"/>
          <w:sz w:val="28"/>
        </w:rPr>
        <w:t>школе</w:t>
      </w:r>
      <w:r w:rsidR="001B53A0" w:rsidRPr="0028363A">
        <w:rPr>
          <w:rFonts w:ascii="Times New Roman" w:hAnsi="Times New Roman" w:cs="Times New Roman"/>
          <w:sz w:val="28"/>
        </w:rPr>
        <w:t xml:space="preserve"> стартовал месячник школьной библиотеки, который проходил под девизом «Учись расшифровать свой мир». Месячник школьных библиотек призван объединять множество видов работы, которые позволят привлечь всех участников образовательного процесса  для развития школьных библиотек.</w:t>
      </w:r>
    </w:p>
    <w:p w:rsidR="001B53A0"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Главной целью месячника было создание условий для привития учащимся читательского интереса,  охватить все категории читателей, привлечь их внимание к школьной библиотеке.</w:t>
      </w:r>
    </w:p>
    <w:p w:rsidR="001B53A0"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В библиотеке был оформлен стенд «Месячник школьной библиотеки». На нем  представлена информация об идее празднования месячника, план проведения мероприятий в рамках месячника, календарь знаменательных и памятных дат.</w:t>
      </w:r>
    </w:p>
    <w:p w:rsidR="001B53A0"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В рамках проведения месячника  школьной библиотеки проводились следующие мероприятия:</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xml:space="preserve">- </w:t>
      </w:r>
      <w:r w:rsidR="001B53A0" w:rsidRPr="0028363A">
        <w:rPr>
          <w:rFonts w:ascii="Times New Roman" w:hAnsi="Times New Roman" w:cs="Times New Roman"/>
          <w:sz w:val="28"/>
        </w:rPr>
        <w:t xml:space="preserve">Библиотечный урок для 2-4 классов «Правила поведения в библиотеке»,  </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К</w:t>
      </w:r>
      <w:r w:rsidR="001B53A0" w:rsidRPr="0028363A">
        <w:rPr>
          <w:rFonts w:ascii="Times New Roman" w:hAnsi="Times New Roman" w:cs="Times New Roman"/>
          <w:sz w:val="28"/>
        </w:rPr>
        <w:t xml:space="preserve">руглый стол «Сказки о добре и зле» для 7-9классов, </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xml:space="preserve">- </w:t>
      </w:r>
      <w:proofErr w:type="spellStart"/>
      <w:r w:rsidRPr="0028363A">
        <w:rPr>
          <w:rFonts w:ascii="Times New Roman" w:hAnsi="Times New Roman" w:cs="Times New Roman"/>
          <w:sz w:val="28"/>
        </w:rPr>
        <w:t>К</w:t>
      </w:r>
      <w:r w:rsidR="001B53A0" w:rsidRPr="0028363A">
        <w:rPr>
          <w:rFonts w:ascii="Times New Roman" w:hAnsi="Times New Roman" w:cs="Times New Roman"/>
          <w:sz w:val="28"/>
        </w:rPr>
        <w:t>онкурсно</w:t>
      </w:r>
      <w:proofErr w:type="spellEnd"/>
      <w:r w:rsidR="001B53A0" w:rsidRPr="0028363A">
        <w:rPr>
          <w:rFonts w:ascii="Times New Roman" w:hAnsi="Times New Roman" w:cs="Times New Roman"/>
          <w:sz w:val="28"/>
        </w:rPr>
        <w:t xml:space="preserve">-развлекательная программа «В гостях у сказки» для 3-5 классов, </w:t>
      </w:r>
      <w:r w:rsidRPr="0028363A">
        <w:rPr>
          <w:rFonts w:ascii="Times New Roman" w:hAnsi="Times New Roman" w:cs="Times New Roman"/>
          <w:sz w:val="28"/>
        </w:rPr>
        <w:t xml:space="preserve"> </w:t>
      </w:r>
    </w:p>
    <w:p w:rsidR="001B53A0"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И</w:t>
      </w:r>
      <w:r w:rsidR="001B53A0" w:rsidRPr="0028363A">
        <w:rPr>
          <w:rFonts w:ascii="Times New Roman" w:hAnsi="Times New Roman" w:cs="Times New Roman"/>
          <w:sz w:val="28"/>
        </w:rPr>
        <w:t xml:space="preserve">гровая программа «Вперед </w:t>
      </w:r>
      <w:proofErr w:type="spellStart"/>
      <w:r w:rsidR="001B53A0" w:rsidRPr="0028363A">
        <w:rPr>
          <w:rFonts w:ascii="Times New Roman" w:hAnsi="Times New Roman" w:cs="Times New Roman"/>
          <w:sz w:val="28"/>
        </w:rPr>
        <w:t>сказконавты</w:t>
      </w:r>
      <w:proofErr w:type="spellEnd"/>
      <w:r w:rsidR="001B53A0" w:rsidRPr="0028363A">
        <w:rPr>
          <w:rFonts w:ascii="Times New Roman" w:hAnsi="Times New Roman" w:cs="Times New Roman"/>
          <w:sz w:val="28"/>
        </w:rPr>
        <w:t>!» для 5-7класса.</w:t>
      </w:r>
    </w:p>
    <w:p w:rsidR="0028363A"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Были оформлены  выставки книг  на темы:</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xml:space="preserve"> - </w:t>
      </w:r>
      <w:r w:rsidR="001B53A0" w:rsidRPr="0028363A">
        <w:rPr>
          <w:rFonts w:ascii="Times New Roman" w:hAnsi="Times New Roman" w:cs="Times New Roman"/>
          <w:sz w:val="28"/>
        </w:rPr>
        <w:t>«Мои любимые книги!»,</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lastRenderedPageBreak/>
        <w:t xml:space="preserve">- </w:t>
      </w:r>
      <w:r w:rsidR="001B53A0" w:rsidRPr="0028363A">
        <w:rPr>
          <w:rFonts w:ascii="Times New Roman" w:hAnsi="Times New Roman" w:cs="Times New Roman"/>
          <w:sz w:val="28"/>
        </w:rPr>
        <w:t>«Читать – это модно!»</w:t>
      </w:r>
    </w:p>
    <w:p w:rsidR="001B53A0"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xml:space="preserve">- </w:t>
      </w:r>
      <w:r w:rsidR="001B53A0" w:rsidRPr="0028363A">
        <w:rPr>
          <w:rFonts w:ascii="Times New Roman" w:hAnsi="Times New Roman" w:cs="Times New Roman"/>
          <w:sz w:val="28"/>
        </w:rPr>
        <w:t>«По дорогам сказок».</w:t>
      </w:r>
    </w:p>
    <w:p w:rsidR="0028363A"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Провед</w:t>
      </w:r>
      <w:r w:rsidR="0028363A" w:rsidRPr="0028363A">
        <w:rPr>
          <w:rFonts w:ascii="Times New Roman" w:hAnsi="Times New Roman" w:cs="Times New Roman"/>
          <w:sz w:val="28"/>
        </w:rPr>
        <w:t>е</w:t>
      </w:r>
      <w:r w:rsidRPr="0028363A">
        <w:rPr>
          <w:rFonts w:ascii="Times New Roman" w:hAnsi="Times New Roman" w:cs="Times New Roman"/>
          <w:sz w:val="28"/>
        </w:rPr>
        <w:t xml:space="preserve">ны конкурсы: </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К</w:t>
      </w:r>
      <w:r w:rsidR="001B53A0" w:rsidRPr="0028363A">
        <w:rPr>
          <w:rFonts w:ascii="Times New Roman" w:hAnsi="Times New Roman" w:cs="Times New Roman"/>
          <w:sz w:val="28"/>
        </w:rPr>
        <w:t xml:space="preserve">онкурс рисунков «Моя любимая сказка», </w:t>
      </w:r>
    </w:p>
    <w:p w:rsidR="0028363A"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Ф</w:t>
      </w:r>
      <w:r w:rsidR="001B53A0" w:rsidRPr="0028363A">
        <w:rPr>
          <w:rFonts w:ascii="Times New Roman" w:hAnsi="Times New Roman" w:cs="Times New Roman"/>
          <w:sz w:val="28"/>
        </w:rPr>
        <w:t xml:space="preserve">отоконкурс «Все девчонки и мальчишки – все на свете любят книжки!», </w:t>
      </w:r>
    </w:p>
    <w:p w:rsidR="001B53A0" w:rsidRPr="0028363A" w:rsidRDefault="0028363A" w:rsidP="0028363A">
      <w:pPr>
        <w:ind w:firstLine="708"/>
        <w:jc w:val="both"/>
        <w:rPr>
          <w:rFonts w:ascii="Times New Roman" w:hAnsi="Times New Roman" w:cs="Times New Roman"/>
          <w:sz w:val="28"/>
        </w:rPr>
      </w:pPr>
      <w:r w:rsidRPr="0028363A">
        <w:rPr>
          <w:rFonts w:ascii="Times New Roman" w:hAnsi="Times New Roman" w:cs="Times New Roman"/>
          <w:sz w:val="28"/>
        </w:rPr>
        <w:t>- К</w:t>
      </w:r>
      <w:r w:rsidR="001B53A0" w:rsidRPr="0028363A">
        <w:rPr>
          <w:rFonts w:ascii="Times New Roman" w:hAnsi="Times New Roman" w:cs="Times New Roman"/>
          <w:sz w:val="28"/>
        </w:rPr>
        <w:t>онкурс поделок из пластилина «Пластилиновая сказка».</w:t>
      </w:r>
    </w:p>
    <w:p w:rsidR="001B53A0"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В рамках месячника  провед</w:t>
      </w:r>
      <w:r w:rsidR="0028363A" w:rsidRPr="0028363A">
        <w:rPr>
          <w:rFonts w:ascii="Times New Roman" w:hAnsi="Times New Roman" w:cs="Times New Roman"/>
          <w:sz w:val="28"/>
        </w:rPr>
        <w:t>е</w:t>
      </w:r>
      <w:r w:rsidRPr="0028363A">
        <w:rPr>
          <w:rFonts w:ascii="Times New Roman" w:hAnsi="Times New Roman" w:cs="Times New Roman"/>
          <w:sz w:val="28"/>
        </w:rPr>
        <w:t>на акция по сохранности книг «</w:t>
      </w:r>
      <w:proofErr w:type="spellStart"/>
      <w:r w:rsidRPr="0028363A">
        <w:rPr>
          <w:rFonts w:ascii="Times New Roman" w:hAnsi="Times New Roman" w:cs="Times New Roman"/>
          <w:sz w:val="28"/>
        </w:rPr>
        <w:t>Книжкина</w:t>
      </w:r>
      <w:proofErr w:type="spellEnd"/>
      <w:r w:rsidRPr="0028363A">
        <w:rPr>
          <w:rFonts w:ascii="Times New Roman" w:hAnsi="Times New Roman" w:cs="Times New Roman"/>
          <w:sz w:val="28"/>
        </w:rPr>
        <w:t xml:space="preserve"> больница», в которой  приняли участие </w:t>
      </w:r>
      <w:r w:rsidR="00B17D4A">
        <w:rPr>
          <w:rFonts w:ascii="Times New Roman" w:hAnsi="Times New Roman" w:cs="Times New Roman"/>
          <w:sz w:val="28"/>
        </w:rPr>
        <w:t xml:space="preserve">ученики </w:t>
      </w:r>
      <w:r w:rsidR="009D391B">
        <w:rPr>
          <w:rFonts w:ascii="Times New Roman" w:hAnsi="Times New Roman" w:cs="Times New Roman"/>
          <w:sz w:val="28"/>
        </w:rPr>
        <w:t>5-</w:t>
      </w:r>
      <w:r w:rsidR="00B17D4A">
        <w:rPr>
          <w:rFonts w:ascii="Times New Roman" w:hAnsi="Times New Roman" w:cs="Times New Roman"/>
          <w:sz w:val="28"/>
        </w:rPr>
        <w:t xml:space="preserve">7 </w:t>
      </w:r>
      <w:proofErr w:type="spellStart"/>
      <w:r w:rsidR="00B17D4A">
        <w:rPr>
          <w:rFonts w:ascii="Times New Roman" w:hAnsi="Times New Roman" w:cs="Times New Roman"/>
          <w:sz w:val="28"/>
        </w:rPr>
        <w:t>кл</w:t>
      </w:r>
      <w:proofErr w:type="spellEnd"/>
      <w:r w:rsidR="00B17D4A">
        <w:rPr>
          <w:rFonts w:ascii="Times New Roman" w:hAnsi="Times New Roman" w:cs="Times New Roman"/>
          <w:sz w:val="28"/>
        </w:rPr>
        <w:t>.</w:t>
      </w:r>
      <w:r w:rsidRPr="0028363A">
        <w:rPr>
          <w:rFonts w:ascii="Times New Roman" w:hAnsi="Times New Roman" w:cs="Times New Roman"/>
          <w:sz w:val="28"/>
        </w:rPr>
        <w:t>, отремонтировано 43 книги.</w:t>
      </w:r>
    </w:p>
    <w:p w:rsidR="001B53A0" w:rsidRPr="0028363A" w:rsidRDefault="001B53A0" w:rsidP="0028363A">
      <w:pPr>
        <w:ind w:firstLine="708"/>
        <w:jc w:val="both"/>
        <w:rPr>
          <w:rFonts w:ascii="Times New Roman" w:hAnsi="Times New Roman" w:cs="Times New Roman"/>
          <w:sz w:val="28"/>
        </w:rPr>
      </w:pPr>
      <w:r w:rsidRPr="0028363A">
        <w:rPr>
          <w:rFonts w:ascii="Times New Roman" w:hAnsi="Times New Roman" w:cs="Times New Roman"/>
          <w:sz w:val="28"/>
        </w:rPr>
        <w:t>Итоги месячника школьной библиотеки подведены, победителям вручены грамоты и призы.</w:t>
      </w:r>
    </w:p>
    <w:p w:rsidR="00B17D4A" w:rsidRDefault="00B17D4A">
      <w:r>
        <w:rPr>
          <w:noProof/>
          <w:lang w:eastAsia="ru-RU"/>
        </w:rPr>
        <w:drawing>
          <wp:inline distT="0" distB="0" distL="0" distR="0">
            <wp:extent cx="2609772" cy="1958340"/>
            <wp:effectExtent l="0" t="0" r="635" b="3810"/>
            <wp:docPr id="7" name="Рисунок 7" descr="C:\Users\1\AppData\Local\Microsoft\Windows\Temporary Internet Files\Content.Word\IMG-20181108-WA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AppData\Local\Microsoft\Windows\Temporary Internet Files\Content.Word\IMG-20181108-WA0018.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9772" cy="1958340"/>
                    </a:xfrm>
                    <a:prstGeom prst="rect">
                      <a:avLst/>
                    </a:prstGeom>
                    <a:noFill/>
                    <a:ln>
                      <a:noFill/>
                    </a:ln>
                  </pic:spPr>
                </pic:pic>
              </a:graphicData>
            </a:graphic>
          </wp:inline>
        </w:drawing>
      </w:r>
      <w:r>
        <w:rPr>
          <w:noProof/>
          <w:lang w:eastAsia="ru-RU"/>
        </w:rPr>
        <w:drawing>
          <wp:inline distT="0" distB="0" distL="0" distR="0">
            <wp:extent cx="2598420" cy="1949822"/>
            <wp:effectExtent l="0" t="0" r="0" b="0"/>
            <wp:docPr id="6" name="Рисунок 6" descr="C:\Users\1\AppData\Local\Microsoft\Windows\Temporary Internet Files\Content.Word\IMG-20181108-WA0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AppData\Local\Microsoft\Windows\Temporary Internet Files\Content.Word\IMG-20181108-WA0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9105" cy="1950336"/>
                    </a:xfrm>
                    <a:prstGeom prst="rect">
                      <a:avLst/>
                    </a:prstGeom>
                    <a:noFill/>
                    <a:ln>
                      <a:noFill/>
                    </a:ln>
                  </pic:spPr>
                </pic:pic>
              </a:graphicData>
            </a:graphic>
          </wp:inline>
        </w:drawing>
      </w:r>
    </w:p>
    <w:p w:rsidR="00B17D4A" w:rsidRDefault="00B17D4A">
      <w:r>
        <w:rPr>
          <w:noProof/>
          <w:lang w:eastAsia="ru-RU"/>
        </w:rPr>
        <w:drawing>
          <wp:inline distT="0" distB="0" distL="0" distR="0">
            <wp:extent cx="2636457" cy="1978365"/>
            <wp:effectExtent l="0" t="0" r="0" b="3175"/>
            <wp:docPr id="5" name="Рисунок 5" descr="C:\Users\1\AppData\Local\Microsoft\Windows\Temporary Internet Files\Content.Word\IMG-20181108-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AppData\Local\Microsoft\Windows\Temporary Internet Files\Content.Word\IMG-20181108-WA001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36457" cy="1978365"/>
                    </a:xfrm>
                    <a:prstGeom prst="rect">
                      <a:avLst/>
                    </a:prstGeom>
                    <a:noFill/>
                    <a:ln>
                      <a:noFill/>
                    </a:ln>
                  </pic:spPr>
                </pic:pic>
              </a:graphicData>
            </a:graphic>
          </wp:inline>
        </w:drawing>
      </w:r>
      <w:r>
        <w:rPr>
          <w:noProof/>
          <w:lang w:eastAsia="ru-RU"/>
        </w:rPr>
        <w:drawing>
          <wp:inline distT="0" distB="0" distL="0" distR="0">
            <wp:extent cx="2566507" cy="1925875"/>
            <wp:effectExtent l="0" t="0" r="5715" b="0"/>
            <wp:docPr id="4" name="Рисунок 4" descr="C:\Users\1\AppData\Local\Microsoft\Windows\Temporary Internet Files\Content.Word\IMG-20181108-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AppData\Local\Microsoft\Windows\Temporary Internet Files\Content.Word\IMG-20181108-WA001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67949" cy="1926957"/>
                    </a:xfrm>
                    <a:prstGeom prst="rect">
                      <a:avLst/>
                    </a:prstGeom>
                    <a:noFill/>
                    <a:ln>
                      <a:noFill/>
                    </a:ln>
                  </pic:spPr>
                </pic:pic>
              </a:graphicData>
            </a:graphic>
          </wp:inline>
        </w:drawing>
      </w:r>
    </w:p>
    <w:p w:rsidR="001B53A0" w:rsidRDefault="00B17D4A">
      <w:r>
        <w:rPr>
          <w:noProof/>
          <w:lang w:eastAsia="ru-RU"/>
        </w:rPr>
        <w:lastRenderedPageBreak/>
        <w:drawing>
          <wp:inline distT="0" distB="0" distL="0" distR="0">
            <wp:extent cx="2430780" cy="1824027"/>
            <wp:effectExtent l="0" t="0" r="7620" b="5080"/>
            <wp:docPr id="3" name="Рисунок 3" descr="C:\Users\1\AppData\Local\Microsoft\Windows\Temporary Internet Files\Content.Word\IMG-20181108-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AppData\Local\Microsoft\Windows\Temporary Internet Files\Content.Word\IMG-20181108-WA001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0780" cy="1824027"/>
                    </a:xfrm>
                    <a:prstGeom prst="rect">
                      <a:avLst/>
                    </a:prstGeom>
                    <a:noFill/>
                    <a:ln>
                      <a:noFill/>
                    </a:ln>
                  </pic:spPr>
                </pic:pic>
              </a:graphicData>
            </a:graphic>
          </wp:inline>
        </w:drawing>
      </w:r>
      <w:r w:rsidR="00F73D5F" w:rsidRPr="00F73D5F">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F73D5F">
        <w:rPr>
          <w:noProof/>
          <w:lang w:eastAsia="ru-RU"/>
        </w:rPr>
        <w:drawing>
          <wp:inline distT="0" distB="0" distL="0" distR="0">
            <wp:extent cx="3048000" cy="1714500"/>
            <wp:effectExtent l="0" t="0" r="0" b="0"/>
            <wp:docPr id="8" name="Рисунок 8" descr="C:\Users\1\Desktop\учебный год\2017\ФОТО\Аминат\IMG-20181017-WA0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учебный год\2017\ФОТО\Аминат\IMG-20181017-WA002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6372" cy="1713584"/>
                    </a:xfrm>
                    <a:prstGeom prst="rect">
                      <a:avLst/>
                    </a:prstGeom>
                    <a:noFill/>
                    <a:ln>
                      <a:noFill/>
                    </a:ln>
                  </pic:spPr>
                </pic:pic>
              </a:graphicData>
            </a:graphic>
          </wp:inline>
        </w:drawing>
      </w:r>
      <w:r w:rsidR="000C0A9F">
        <w:t xml:space="preserve"> </w:t>
      </w:r>
    </w:p>
    <w:p w:rsidR="00F73D5F" w:rsidRDefault="00F73D5F">
      <w:r>
        <w:rPr>
          <w:noProof/>
          <w:lang w:eastAsia="ru-RU"/>
        </w:rPr>
        <w:drawing>
          <wp:inline distT="0" distB="0" distL="0" distR="0">
            <wp:extent cx="2773680" cy="1560195"/>
            <wp:effectExtent l="0" t="0" r="7620" b="1905"/>
            <wp:docPr id="9" name="Рисунок 9" descr="C:\Users\1\Desktop\учебный год\2017\ФОТО\Аминат\IMG-20181017-WA0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Desktop\учебный год\2017\ФОТО\Аминат\IMG-20181017-WA002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72198" cy="1559362"/>
                    </a:xfrm>
                    <a:prstGeom prst="rect">
                      <a:avLst/>
                    </a:prstGeom>
                    <a:noFill/>
                    <a:ln>
                      <a:noFill/>
                    </a:ln>
                  </pic:spPr>
                </pic:pic>
              </a:graphicData>
            </a:graphic>
          </wp:inline>
        </w:drawing>
      </w:r>
      <w:r>
        <w:t xml:space="preserve"> </w:t>
      </w:r>
      <w:r>
        <w:rPr>
          <w:noProof/>
          <w:lang w:eastAsia="ru-RU"/>
        </w:rPr>
        <w:drawing>
          <wp:inline distT="0" distB="0" distL="0" distR="0">
            <wp:extent cx="2538688" cy="1905000"/>
            <wp:effectExtent l="0" t="0" r="0" b="0"/>
            <wp:docPr id="10" name="Рисунок 10" descr="C:\Users\1\Desktop\учебный год\2017\ФОТО\Аминат\IMG-20181017-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1\Desktop\учебный год\2017\ФОТО\Аминат\IMG-20181017-WA0026.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8643" cy="1904966"/>
                    </a:xfrm>
                    <a:prstGeom prst="rect">
                      <a:avLst/>
                    </a:prstGeom>
                    <a:noFill/>
                    <a:ln>
                      <a:noFill/>
                    </a:ln>
                  </pic:spPr>
                </pic:pic>
              </a:graphicData>
            </a:graphic>
          </wp:inline>
        </w:drawing>
      </w:r>
    </w:p>
    <w:p w:rsidR="00F73D5F" w:rsidRDefault="00201CD9" w:rsidP="00201CD9">
      <w:pPr>
        <w:jc w:val="center"/>
      </w:pPr>
      <w:r>
        <w:rPr>
          <w:noProof/>
          <w:lang w:eastAsia="ru-RU"/>
        </w:rPr>
        <w:drawing>
          <wp:inline distT="0" distB="0" distL="0" distR="0">
            <wp:extent cx="2527337" cy="3368040"/>
            <wp:effectExtent l="0" t="0" r="6350" b="3810"/>
            <wp:docPr id="11" name="Рисунок 11" descr="C:\Users\1\Desktop\учебный год\2017\ФОТО\Аминат\IMG-20181017-WA00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1\Desktop\учебный год\2017\ФОТО\Аминат\IMG-20181017-WA002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7112" cy="3367740"/>
                    </a:xfrm>
                    <a:prstGeom prst="rect">
                      <a:avLst/>
                    </a:prstGeom>
                    <a:noFill/>
                    <a:ln>
                      <a:noFill/>
                    </a:ln>
                  </pic:spPr>
                </pic:pic>
              </a:graphicData>
            </a:graphic>
          </wp:inline>
        </w:drawing>
      </w:r>
    </w:p>
    <w:p w:rsidR="002B02E7" w:rsidRDefault="002B02E7" w:rsidP="00201CD9">
      <w:pPr>
        <w:jc w:val="center"/>
      </w:pPr>
      <w:bookmarkStart w:id="0" w:name="_GoBack"/>
      <w:bookmarkEnd w:id="0"/>
    </w:p>
    <w:p w:rsidR="00201CD9" w:rsidRPr="00201CD9" w:rsidRDefault="00201CD9" w:rsidP="00201CD9">
      <w:pPr>
        <w:jc w:val="center"/>
        <w:rPr>
          <w:rFonts w:ascii="Times New Roman" w:hAnsi="Times New Roman" w:cs="Times New Roman"/>
          <w:sz w:val="28"/>
        </w:rPr>
      </w:pPr>
      <w:r w:rsidRPr="00201CD9">
        <w:rPr>
          <w:rFonts w:ascii="Times New Roman" w:hAnsi="Times New Roman" w:cs="Times New Roman"/>
          <w:sz w:val="28"/>
        </w:rPr>
        <w:t>Зав. библиотекой                     А.М. Мусаева</w:t>
      </w:r>
    </w:p>
    <w:sectPr w:rsidR="00201CD9" w:rsidRPr="00201C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99"/>
    <w:rsid w:val="00005CD9"/>
    <w:rsid w:val="000105AB"/>
    <w:rsid w:val="000160CE"/>
    <w:rsid w:val="000212E1"/>
    <w:rsid w:val="0002432C"/>
    <w:rsid w:val="000245BE"/>
    <w:rsid w:val="00030E7E"/>
    <w:rsid w:val="00040CA9"/>
    <w:rsid w:val="0004698A"/>
    <w:rsid w:val="00061498"/>
    <w:rsid w:val="00066953"/>
    <w:rsid w:val="00075CAE"/>
    <w:rsid w:val="00075D7B"/>
    <w:rsid w:val="00082EE9"/>
    <w:rsid w:val="00090FE1"/>
    <w:rsid w:val="00095D02"/>
    <w:rsid w:val="000A2326"/>
    <w:rsid w:val="000A2A8E"/>
    <w:rsid w:val="000A4E62"/>
    <w:rsid w:val="000A73EB"/>
    <w:rsid w:val="000B1B49"/>
    <w:rsid w:val="000B39AD"/>
    <w:rsid w:val="000B7B76"/>
    <w:rsid w:val="000C0A9F"/>
    <w:rsid w:val="000C6A3D"/>
    <w:rsid w:val="000D2CFE"/>
    <w:rsid w:val="000D63DB"/>
    <w:rsid w:val="000E17FA"/>
    <w:rsid w:val="000E32E0"/>
    <w:rsid w:val="001015EC"/>
    <w:rsid w:val="00105444"/>
    <w:rsid w:val="0010787D"/>
    <w:rsid w:val="0011630A"/>
    <w:rsid w:val="00116CD3"/>
    <w:rsid w:val="00121CE7"/>
    <w:rsid w:val="00124262"/>
    <w:rsid w:val="001260E9"/>
    <w:rsid w:val="00130FA6"/>
    <w:rsid w:val="00131765"/>
    <w:rsid w:val="00134D87"/>
    <w:rsid w:val="00136B03"/>
    <w:rsid w:val="00156532"/>
    <w:rsid w:val="00160B7B"/>
    <w:rsid w:val="00166E2D"/>
    <w:rsid w:val="00175400"/>
    <w:rsid w:val="001834E1"/>
    <w:rsid w:val="0018410C"/>
    <w:rsid w:val="001908AC"/>
    <w:rsid w:val="001914F8"/>
    <w:rsid w:val="00194E94"/>
    <w:rsid w:val="001A3347"/>
    <w:rsid w:val="001B53A0"/>
    <w:rsid w:val="001B5555"/>
    <w:rsid w:val="001B6E2A"/>
    <w:rsid w:val="001C2E19"/>
    <w:rsid w:val="001C3576"/>
    <w:rsid w:val="001C55FC"/>
    <w:rsid w:val="001D3DF5"/>
    <w:rsid w:val="001D4EE2"/>
    <w:rsid w:val="001D5845"/>
    <w:rsid w:val="001D5C29"/>
    <w:rsid w:val="001D65EB"/>
    <w:rsid w:val="001D74E9"/>
    <w:rsid w:val="001D7DB5"/>
    <w:rsid w:val="001E0CF7"/>
    <w:rsid w:val="001E78E5"/>
    <w:rsid w:val="00201CD9"/>
    <w:rsid w:val="00203225"/>
    <w:rsid w:val="00210199"/>
    <w:rsid w:val="00211709"/>
    <w:rsid w:val="00215A0C"/>
    <w:rsid w:val="00217692"/>
    <w:rsid w:val="002333D3"/>
    <w:rsid w:val="00234D10"/>
    <w:rsid w:val="00244ADA"/>
    <w:rsid w:val="00252EF4"/>
    <w:rsid w:val="00256EE7"/>
    <w:rsid w:val="00257DB6"/>
    <w:rsid w:val="00262575"/>
    <w:rsid w:val="00263F93"/>
    <w:rsid w:val="00277C81"/>
    <w:rsid w:val="0028363A"/>
    <w:rsid w:val="002870A5"/>
    <w:rsid w:val="002A0338"/>
    <w:rsid w:val="002A7FC1"/>
    <w:rsid w:val="002B02E7"/>
    <w:rsid w:val="002B153A"/>
    <w:rsid w:val="002C1195"/>
    <w:rsid w:val="002C279C"/>
    <w:rsid w:val="002C4E81"/>
    <w:rsid w:val="002C729D"/>
    <w:rsid w:val="002D2252"/>
    <w:rsid w:val="002D4506"/>
    <w:rsid w:val="002D4BA7"/>
    <w:rsid w:val="002D5384"/>
    <w:rsid w:val="002D5A71"/>
    <w:rsid w:val="002E6DF3"/>
    <w:rsid w:val="002F7C78"/>
    <w:rsid w:val="00313656"/>
    <w:rsid w:val="003159FB"/>
    <w:rsid w:val="00317C4B"/>
    <w:rsid w:val="00320DC5"/>
    <w:rsid w:val="003238A1"/>
    <w:rsid w:val="003306DA"/>
    <w:rsid w:val="00341C2A"/>
    <w:rsid w:val="0034597C"/>
    <w:rsid w:val="00347EA2"/>
    <w:rsid w:val="00354CA5"/>
    <w:rsid w:val="00370C24"/>
    <w:rsid w:val="00372501"/>
    <w:rsid w:val="0038031D"/>
    <w:rsid w:val="00381D7A"/>
    <w:rsid w:val="00382334"/>
    <w:rsid w:val="003846A3"/>
    <w:rsid w:val="0039494F"/>
    <w:rsid w:val="00394B9A"/>
    <w:rsid w:val="00395C25"/>
    <w:rsid w:val="003979D5"/>
    <w:rsid w:val="003A202F"/>
    <w:rsid w:val="003A37A3"/>
    <w:rsid w:val="003B0C6B"/>
    <w:rsid w:val="003C23BE"/>
    <w:rsid w:val="003E3919"/>
    <w:rsid w:val="003F085F"/>
    <w:rsid w:val="003F4C6B"/>
    <w:rsid w:val="003F5360"/>
    <w:rsid w:val="003F7DA3"/>
    <w:rsid w:val="00401A58"/>
    <w:rsid w:val="00401FB4"/>
    <w:rsid w:val="00405588"/>
    <w:rsid w:val="00413D61"/>
    <w:rsid w:val="00414CDB"/>
    <w:rsid w:val="00420B70"/>
    <w:rsid w:val="00424BBB"/>
    <w:rsid w:val="00431E4A"/>
    <w:rsid w:val="004413BC"/>
    <w:rsid w:val="00445F7D"/>
    <w:rsid w:val="004574CE"/>
    <w:rsid w:val="00467189"/>
    <w:rsid w:val="004710FD"/>
    <w:rsid w:val="00472B32"/>
    <w:rsid w:val="004755C5"/>
    <w:rsid w:val="004811F9"/>
    <w:rsid w:val="00482C98"/>
    <w:rsid w:val="00493CBC"/>
    <w:rsid w:val="004A4710"/>
    <w:rsid w:val="004A5E27"/>
    <w:rsid w:val="004B5B24"/>
    <w:rsid w:val="004C2639"/>
    <w:rsid w:val="004D1DB8"/>
    <w:rsid w:val="004D2D74"/>
    <w:rsid w:val="004D7034"/>
    <w:rsid w:val="004D7940"/>
    <w:rsid w:val="004E341D"/>
    <w:rsid w:val="004E77A1"/>
    <w:rsid w:val="004F0298"/>
    <w:rsid w:val="004F0309"/>
    <w:rsid w:val="005069B0"/>
    <w:rsid w:val="00507951"/>
    <w:rsid w:val="00510B5C"/>
    <w:rsid w:val="00510F62"/>
    <w:rsid w:val="00515737"/>
    <w:rsid w:val="0051654E"/>
    <w:rsid w:val="005260D5"/>
    <w:rsid w:val="005418F7"/>
    <w:rsid w:val="00542A15"/>
    <w:rsid w:val="00542D42"/>
    <w:rsid w:val="00543FE7"/>
    <w:rsid w:val="00562FB0"/>
    <w:rsid w:val="0057021B"/>
    <w:rsid w:val="0057100E"/>
    <w:rsid w:val="00571B7C"/>
    <w:rsid w:val="005721A1"/>
    <w:rsid w:val="0057393C"/>
    <w:rsid w:val="00577B48"/>
    <w:rsid w:val="005825E2"/>
    <w:rsid w:val="005830DA"/>
    <w:rsid w:val="0058388C"/>
    <w:rsid w:val="005859B3"/>
    <w:rsid w:val="00593856"/>
    <w:rsid w:val="00593EE6"/>
    <w:rsid w:val="00594CA5"/>
    <w:rsid w:val="005A20A2"/>
    <w:rsid w:val="005B3AF1"/>
    <w:rsid w:val="005B5D15"/>
    <w:rsid w:val="005B6455"/>
    <w:rsid w:val="005B6E14"/>
    <w:rsid w:val="005C1377"/>
    <w:rsid w:val="005D0FEB"/>
    <w:rsid w:val="005D11D1"/>
    <w:rsid w:val="005D414E"/>
    <w:rsid w:val="005E05FD"/>
    <w:rsid w:val="005E1907"/>
    <w:rsid w:val="005E23FD"/>
    <w:rsid w:val="005E271D"/>
    <w:rsid w:val="005E2B19"/>
    <w:rsid w:val="005E5833"/>
    <w:rsid w:val="005E78C9"/>
    <w:rsid w:val="005F0536"/>
    <w:rsid w:val="005F6696"/>
    <w:rsid w:val="00601A43"/>
    <w:rsid w:val="00623ABD"/>
    <w:rsid w:val="00624A1A"/>
    <w:rsid w:val="00626FDD"/>
    <w:rsid w:val="00635BEE"/>
    <w:rsid w:val="00644DAB"/>
    <w:rsid w:val="0065195C"/>
    <w:rsid w:val="00652DF3"/>
    <w:rsid w:val="00653534"/>
    <w:rsid w:val="00660B14"/>
    <w:rsid w:val="00662BDF"/>
    <w:rsid w:val="00665713"/>
    <w:rsid w:val="0066702E"/>
    <w:rsid w:val="006714AC"/>
    <w:rsid w:val="00674490"/>
    <w:rsid w:val="0068049C"/>
    <w:rsid w:val="00680F48"/>
    <w:rsid w:val="006840C5"/>
    <w:rsid w:val="0069022B"/>
    <w:rsid w:val="00691189"/>
    <w:rsid w:val="00695BAE"/>
    <w:rsid w:val="006A4E2D"/>
    <w:rsid w:val="006B486C"/>
    <w:rsid w:val="006B7923"/>
    <w:rsid w:val="006C7335"/>
    <w:rsid w:val="006D3113"/>
    <w:rsid w:val="006D32C1"/>
    <w:rsid w:val="006D5C3D"/>
    <w:rsid w:val="006D727F"/>
    <w:rsid w:val="006E2CB7"/>
    <w:rsid w:val="006F1C9B"/>
    <w:rsid w:val="00700D33"/>
    <w:rsid w:val="00702CAE"/>
    <w:rsid w:val="00716AB0"/>
    <w:rsid w:val="00717599"/>
    <w:rsid w:val="00731B3F"/>
    <w:rsid w:val="007447D7"/>
    <w:rsid w:val="00744A95"/>
    <w:rsid w:val="00761AEC"/>
    <w:rsid w:val="0076290C"/>
    <w:rsid w:val="00767599"/>
    <w:rsid w:val="007804BA"/>
    <w:rsid w:val="00780B26"/>
    <w:rsid w:val="00784FFA"/>
    <w:rsid w:val="00786B5F"/>
    <w:rsid w:val="007927F5"/>
    <w:rsid w:val="0079413C"/>
    <w:rsid w:val="007958C6"/>
    <w:rsid w:val="00795B93"/>
    <w:rsid w:val="007A6BB9"/>
    <w:rsid w:val="007B5ED0"/>
    <w:rsid w:val="007C198A"/>
    <w:rsid w:val="007D2154"/>
    <w:rsid w:val="007D2E2B"/>
    <w:rsid w:val="007D6CA2"/>
    <w:rsid w:val="007E18B3"/>
    <w:rsid w:val="007E4514"/>
    <w:rsid w:val="007E5BF9"/>
    <w:rsid w:val="007F67B5"/>
    <w:rsid w:val="008028AF"/>
    <w:rsid w:val="00802926"/>
    <w:rsid w:val="00805584"/>
    <w:rsid w:val="008059D0"/>
    <w:rsid w:val="00824AFA"/>
    <w:rsid w:val="0082781A"/>
    <w:rsid w:val="008323C9"/>
    <w:rsid w:val="00832B91"/>
    <w:rsid w:val="00843399"/>
    <w:rsid w:val="008567C7"/>
    <w:rsid w:val="00866965"/>
    <w:rsid w:val="00867E89"/>
    <w:rsid w:val="008861F4"/>
    <w:rsid w:val="0088799C"/>
    <w:rsid w:val="00890F32"/>
    <w:rsid w:val="00891E4A"/>
    <w:rsid w:val="0089237A"/>
    <w:rsid w:val="00893970"/>
    <w:rsid w:val="008A2242"/>
    <w:rsid w:val="008B7D1A"/>
    <w:rsid w:val="008D1C39"/>
    <w:rsid w:val="008D61C3"/>
    <w:rsid w:val="008D7595"/>
    <w:rsid w:val="008E2A7E"/>
    <w:rsid w:val="008F2F03"/>
    <w:rsid w:val="00900CD3"/>
    <w:rsid w:val="0090140D"/>
    <w:rsid w:val="00901B4E"/>
    <w:rsid w:val="00914FF1"/>
    <w:rsid w:val="009214D7"/>
    <w:rsid w:val="00923337"/>
    <w:rsid w:val="00931CC3"/>
    <w:rsid w:val="00942256"/>
    <w:rsid w:val="00943880"/>
    <w:rsid w:val="00951390"/>
    <w:rsid w:val="00957E25"/>
    <w:rsid w:val="009607E3"/>
    <w:rsid w:val="009664AE"/>
    <w:rsid w:val="00970DCE"/>
    <w:rsid w:val="00971CCD"/>
    <w:rsid w:val="009741A5"/>
    <w:rsid w:val="00975E0F"/>
    <w:rsid w:val="00976A08"/>
    <w:rsid w:val="00987602"/>
    <w:rsid w:val="00996779"/>
    <w:rsid w:val="009A753A"/>
    <w:rsid w:val="009B3ADC"/>
    <w:rsid w:val="009C2466"/>
    <w:rsid w:val="009C3595"/>
    <w:rsid w:val="009D391B"/>
    <w:rsid w:val="009D3DC3"/>
    <w:rsid w:val="009E1155"/>
    <w:rsid w:val="009E4CBD"/>
    <w:rsid w:val="00A013BA"/>
    <w:rsid w:val="00A1149A"/>
    <w:rsid w:val="00A13D69"/>
    <w:rsid w:val="00A26868"/>
    <w:rsid w:val="00A26B5E"/>
    <w:rsid w:val="00A31BAC"/>
    <w:rsid w:val="00A32EF9"/>
    <w:rsid w:val="00A32EFF"/>
    <w:rsid w:val="00A341AC"/>
    <w:rsid w:val="00A360A8"/>
    <w:rsid w:val="00A42353"/>
    <w:rsid w:val="00A71F3C"/>
    <w:rsid w:val="00A77AB9"/>
    <w:rsid w:val="00A77E63"/>
    <w:rsid w:val="00A90E93"/>
    <w:rsid w:val="00A93B8A"/>
    <w:rsid w:val="00AA2CAC"/>
    <w:rsid w:val="00AB6547"/>
    <w:rsid w:val="00AB6B1C"/>
    <w:rsid w:val="00AC3258"/>
    <w:rsid w:val="00AC6867"/>
    <w:rsid w:val="00AD1C58"/>
    <w:rsid w:val="00AD256D"/>
    <w:rsid w:val="00AD7EF6"/>
    <w:rsid w:val="00AE17FB"/>
    <w:rsid w:val="00AE2860"/>
    <w:rsid w:val="00AF663E"/>
    <w:rsid w:val="00AF7BD2"/>
    <w:rsid w:val="00AF7EC8"/>
    <w:rsid w:val="00B01585"/>
    <w:rsid w:val="00B049BD"/>
    <w:rsid w:val="00B1320C"/>
    <w:rsid w:val="00B143BA"/>
    <w:rsid w:val="00B17D4A"/>
    <w:rsid w:val="00B21EF4"/>
    <w:rsid w:val="00B23F66"/>
    <w:rsid w:val="00B32282"/>
    <w:rsid w:val="00B32620"/>
    <w:rsid w:val="00B36187"/>
    <w:rsid w:val="00B458C9"/>
    <w:rsid w:val="00B53439"/>
    <w:rsid w:val="00B56FA7"/>
    <w:rsid w:val="00B66189"/>
    <w:rsid w:val="00B7014A"/>
    <w:rsid w:val="00B853FC"/>
    <w:rsid w:val="00B85B69"/>
    <w:rsid w:val="00B873BC"/>
    <w:rsid w:val="00B906E9"/>
    <w:rsid w:val="00B96AFB"/>
    <w:rsid w:val="00BA371E"/>
    <w:rsid w:val="00BA4103"/>
    <w:rsid w:val="00BA50E9"/>
    <w:rsid w:val="00BA621B"/>
    <w:rsid w:val="00BA74A4"/>
    <w:rsid w:val="00BA7856"/>
    <w:rsid w:val="00BB0CF6"/>
    <w:rsid w:val="00BB15AA"/>
    <w:rsid w:val="00BB330D"/>
    <w:rsid w:val="00BB33C7"/>
    <w:rsid w:val="00BB3DCE"/>
    <w:rsid w:val="00BB47CD"/>
    <w:rsid w:val="00BC38E7"/>
    <w:rsid w:val="00BC6B19"/>
    <w:rsid w:val="00BE00D7"/>
    <w:rsid w:val="00BF5633"/>
    <w:rsid w:val="00C06F21"/>
    <w:rsid w:val="00C13DD7"/>
    <w:rsid w:val="00C26972"/>
    <w:rsid w:val="00C26DC2"/>
    <w:rsid w:val="00C45183"/>
    <w:rsid w:val="00C549C6"/>
    <w:rsid w:val="00C55AE3"/>
    <w:rsid w:val="00C6079D"/>
    <w:rsid w:val="00C61EEC"/>
    <w:rsid w:val="00C6274C"/>
    <w:rsid w:val="00C628BC"/>
    <w:rsid w:val="00C62F69"/>
    <w:rsid w:val="00C6489D"/>
    <w:rsid w:val="00C65B9C"/>
    <w:rsid w:val="00C855B0"/>
    <w:rsid w:val="00C95D6E"/>
    <w:rsid w:val="00CA55B5"/>
    <w:rsid w:val="00CB3575"/>
    <w:rsid w:val="00CB786A"/>
    <w:rsid w:val="00CC27F9"/>
    <w:rsid w:val="00CC6137"/>
    <w:rsid w:val="00CD4AF7"/>
    <w:rsid w:val="00CE09CE"/>
    <w:rsid w:val="00CE46BC"/>
    <w:rsid w:val="00D00FB9"/>
    <w:rsid w:val="00D026D3"/>
    <w:rsid w:val="00D03DBF"/>
    <w:rsid w:val="00D06142"/>
    <w:rsid w:val="00D13E4F"/>
    <w:rsid w:val="00D1474D"/>
    <w:rsid w:val="00D24CA0"/>
    <w:rsid w:val="00D302A8"/>
    <w:rsid w:val="00D312A4"/>
    <w:rsid w:val="00D353F1"/>
    <w:rsid w:val="00D40239"/>
    <w:rsid w:val="00D419C4"/>
    <w:rsid w:val="00D546B5"/>
    <w:rsid w:val="00D61F8C"/>
    <w:rsid w:val="00D67D55"/>
    <w:rsid w:val="00D845F6"/>
    <w:rsid w:val="00D8638A"/>
    <w:rsid w:val="00D87ADB"/>
    <w:rsid w:val="00D90EE1"/>
    <w:rsid w:val="00D9308D"/>
    <w:rsid w:val="00DA2DE7"/>
    <w:rsid w:val="00DA3098"/>
    <w:rsid w:val="00DC0825"/>
    <w:rsid w:val="00DC3D19"/>
    <w:rsid w:val="00DD30EB"/>
    <w:rsid w:val="00DD3473"/>
    <w:rsid w:val="00DD7723"/>
    <w:rsid w:val="00DE6966"/>
    <w:rsid w:val="00DF2B05"/>
    <w:rsid w:val="00E02393"/>
    <w:rsid w:val="00E02930"/>
    <w:rsid w:val="00E052FA"/>
    <w:rsid w:val="00E103C6"/>
    <w:rsid w:val="00E135F3"/>
    <w:rsid w:val="00E17B40"/>
    <w:rsid w:val="00E26B45"/>
    <w:rsid w:val="00E33EB5"/>
    <w:rsid w:val="00E401FF"/>
    <w:rsid w:val="00E41B4D"/>
    <w:rsid w:val="00E44768"/>
    <w:rsid w:val="00E50169"/>
    <w:rsid w:val="00E528AD"/>
    <w:rsid w:val="00E55162"/>
    <w:rsid w:val="00E55803"/>
    <w:rsid w:val="00E61FAB"/>
    <w:rsid w:val="00E6766D"/>
    <w:rsid w:val="00E7563D"/>
    <w:rsid w:val="00E761E2"/>
    <w:rsid w:val="00E83BAC"/>
    <w:rsid w:val="00E86D12"/>
    <w:rsid w:val="00E90B8A"/>
    <w:rsid w:val="00E95E29"/>
    <w:rsid w:val="00E97001"/>
    <w:rsid w:val="00EB3008"/>
    <w:rsid w:val="00EB5C3D"/>
    <w:rsid w:val="00EC3283"/>
    <w:rsid w:val="00EC43DB"/>
    <w:rsid w:val="00EE3782"/>
    <w:rsid w:val="00EE4696"/>
    <w:rsid w:val="00EE69C3"/>
    <w:rsid w:val="00EF3BC8"/>
    <w:rsid w:val="00F00B92"/>
    <w:rsid w:val="00F03369"/>
    <w:rsid w:val="00F1308F"/>
    <w:rsid w:val="00F13E9C"/>
    <w:rsid w:val="00F17877"/>
    <w:rsid w:val="00F20FCB"/>
    <w:rsid w:val="00F243A7"/>
    <w:rsid w:val="00F309E7"/>
    <w:rsid w:val="00F35368"/>
    <w:rsid w:val="00F356FA"/>
    <w:rsid w:val="00F40EC2"/>
    <w:rsid w:val="00F43C42"/>
    <w:rsid w:val="00F44682"/>
    <w:rsid w:val="00F44E1C"/>
    <w:rsid w:val="00F45F7E"/>
    <w:rsid w:val="00F50B52"/>
    <w:rsid w:val="00F66BAA"/>
    <w:rsid w:val="00F70E2A"/>
    <w:rsid w:val="00F718EE"/>
    <w:rsid w:val="00F73D5F"/>
    <w:rsid w:val="00FA0FF9"/>
    <w:rsid w:val="00FA1409"/>
    <w:rsid w:val="00FA6D5B"/>
    <w:rsid w:val="00FA7187"/>
    <w:rsid w:val="00FA7B7A"/>
    <w:rsid w:val="00FB64C9"/>
    <w:rsid w:val="00FC54DB"/>
    <w:rsid w:val="00FC7E5E"/>
    <w:rsid w:val="00FD164E"/>
    <w:rsid w:val="00FD3CCF"/>
    <w:rsid w:val="00FD6C4C"/>
    <w:rsid w:val="00FD735D"/>
    <w:rsid w:val="00FF2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B53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3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53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B53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53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396557">
      <w:bodyDiv w:val="1"/>
      <w:marLeft w:val="0"/>
      <w:marRight w:val="0"/>
      <w:marTop w:val="0"/>
      <w:marBottom w:val="0"/>
      <w:divBdr>
        <w:top w:val="none" w:sz="0" w:space="0" w:color="auto"/>
        <w:left w:val="none" w:sz="0" w:space="0" w:color="auto"/>
        <w:bottom w:val="none" w:sz="0" w:space="0" w:color="auto"/>
        <w:right w:val="none" w:sz="0" w:space="0" w:color="auto"/>
      </w:divBdr>
    </w:div>
    <w:div w:id="205685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amina06-09@mail.ru" TargetMode="External"/><Relationship Id="rId11" Type="http://schemas.openxmlformats.org/officeDocument/2006/relationships/image" Target="media/image6.jpeg"/><Relationship Id="rId5" Type="http://schemas.openxmlformats.org/officeDocument/2006/relationships/image" Target="media/image1.pn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cp:revision>
  <dcterms:created xsi:type="dcterms:W3CDTF">2018-11-08T09:00:00Z</dcterms:created>
  <dcterms:modified xsi:type="dcterms:W3CDTF">2018-11-12T09:36:00Z</dcterms:modified>
</cp:coreProperties>
</file>