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4A" w:rsidRPr="00A00EE8" w:rsidRDefault="009D325A" w:rsidP="00A00EE8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EE8">
        <w:rPr>
          <w:rFonts w:ascii="Times New Roman" w:hAnsi="Times New Roman" w:cs="Times New Roman"/>
          <w:sz w:val="28"/>
          <w:szCs w:val="28"/>
        </w:rPr>
        <w:t>Механизмы получения и использован</w:t>
      </w:r>
      <w:r w:rsidR="00A00EE8">
        <w:rPr>
          <w:rFonts w:ascii="Times New Roman" w:hAnsi="Times New Roman" w:cs="Times New Roman"/>
          <w:sz w:val="28"/>
          <w:szCs w:val="28"/>
        </w:rPr>
        <w:t xml:space="preserve">ия сертификата ПФДОД на примере </w:t>
      </w:r>
      <w:proofErr w:type="spellStart"/>
      <w:r w:rsidR="00A00EE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00EE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A00EE8">
        <w:rPr>
          <w:rFonts w:ascii="Times New Roman" w:hAnsi="Times New Roman" w:cs="Times New Roman"/>
          <w:sz w:val="28"/>
          <w:szCs w:val="28"/>
        </w:rPr>
        <w:t>рхангельск</w:t>
      </w:r>
      <w:proofErr w:type="spellEnd"/>
    </w:p>
    <w:p w:rsidR="009D325A" w:rsidRPr="009D325A" w:rsidRDefault="009D325A" w:rsidP="009D325A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такое программа ПФДО</w:t>
      </w:r>
      <w:bookmarkStart w:id="0" w:name="_GoBack"/>
      <w:bookmarkEnd w:id="0"/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 xml:space="preserve">Бесплатные детские кружки всегда финансировало государство. Дворцы творчества планировали, сколько детей запишется в кружок, и получали деньги на полную группу, например на 10 человек. Но потом в непопулярный кружок записывалось меньше детей, </w:t>
      </w:r>
      <w:proofErr w:type="gramStart"/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например</w:t>
      </w:r>
      <w:proofErr w:type="gramEnd"/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 xml:space="preserve"> только 4 ребенка, и там оказывалось больше свободных мест, чем нужно. При этом платные кружки дорого стоили: например, за год занятий младшего сына в кружке робототехники я отдала 21 600 </w:t>
      </w:r>
      <w:r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Но в </w:t>
      </w:r>
      <w:r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2019—2024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 xml:space="preserve"> годах </w:t>
      </w:r>
      <w:proofErr w:type="spellStart"/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Минпросвещения</w:t>
      </w:r>
      <w:proofErr w:type="spellEnd"/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проводит специальный проект, в который входит программа ПФДО — персонифицированного финансирования дополнительного образования. По ней государство будет зачислять деньги не напрямую кружкам, а каждому ребенку на специальный сертификат, и родители смогут оплатить им занятия.</w:t>
      </w:r>
    </w:p>
    <w:p w:rsidR="009D325A" w:rsidRPr="009D325A" w:rsidRDefault="00792DA6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" w:tgtFrame="_blank" w:history="1"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Группа ПДО во «</w:t>
        </w:r>
        <w:proofErr w:type="spellStart"/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Вконтакте</w:t>
        </w:r>
        <w:proofErr w:type="spellEnd"/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»</w:t>
        </w:r>
      </w:hyperlink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По этой системе бесплатный кружок получит государственные деньги за тех детей, которые ходят туда по факту, а не за тех, кого руководство планировало привлечь, но не смогло. Если организаторы кружка захотят больше денег, им придется изменить программу, чтобы записалось больше детей.</w:t>
      </w:r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Платные кружки смогут стать бесплатными, чтобы принимать деньги по этому сертификату, если пройдут государственную проверку. То есть докажут, что у них качественная программа занятий и опытные преподаватели. После этого их </w:t>
      </w:r>
      <w:proofErr w:type="gramStart"/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включат в реестр образовательных программ и за них тоже можно</w:t>
      </w:r>
      <w:proofErr w:type="gramEnd"/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 xml:space="preserve"> будет платить сертификатом ПФДО.</w:t>
      </w:r>
    </w:p>
    <w:p w:rsidR="009D325A" w:rsidRPr="009D325A" w:rsidRDefault="00792DA6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hyperlink r:id="rId9" w:tgtFrame="_blank" w:history="1"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 xml:space="preserve">Как получить сертификат ПФДО </w:t>
        </w:r>
      </w:hyperlink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На 4 февраля 2022 года в ПФДО участвует 75 регионов. До конца 2024 года подключатся и остальные.</w:t>
      </w:r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У каждого региона-участника есть сайт-навигатор по программе. Там можно оформить сертификат и записать ребенка в кружки и секции. Одни навигаторы базируются </w:t>
      </w:r>
      <w:hyperlink r:id="rId10" w:tgtFrame="_blank" w:history="1">
        <w:r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на сайте ПДО</w:t>
        </w:r>
      </w:hyperlink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, другие — </w:t>
      </w:r>
      <w:hyperlink r:id="rId11" w:tgtFrame="_blank" w:history="1">
        <w:r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на </w:t>
        </w:r>
        <w:proofErr w:type="spellStart"/>
        <w:r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Inlearno</w:t>
        </w:r>
        <w:proofErr w:type="spellEnd"/>
        <w:r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.</w:t>
        </w:r>
      </w:hyperlink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 Где ваш, заранее не узнать — искать свой регион придется и там, и там.</w:t>
      </w:r>
    </w:p>
    <w:p w:rsidR="009D325A" w:rsidRPr="009D325A" w:rsidRDefault="009D325A" w:rsidP="009D325A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работает сертификат ПФДО</w:t>
      </w:r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Сертификат ПФДО электронный — бумажной формы у него нет. Он именной и положен каждому гражданину РФ в возрасте от 5 до 17 лет включительно. С его помощью государство оплачивает занятия в кружках, куда записался ребенок. Главное, чтобы они прошли государственную проверку.</w:t>
      </w:r>
    </w:p>
    <w:p w:rsidR="009D325A" w:rsidRPr="009D325A" w:rsidRDefault="00792DA6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2" w:tgtFrame="_blank" w:history="1"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Минпросвещения</w:t>
        </w:r>
        <w:proofErr w:type="spellEnd"/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 xml:space="preserve"> России от 3 сентября 2019</w:t>
        </w:r>
      </w:hyperlink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Муниципалитеты городов сами определяют, как будут проводить у себя программу ПФДО. Они решают, сколько на нее выделить денег и сколько достанется каждому ребенку в новом учебном году.</w:t>
      </w:r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Постановления о ПФДО: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br/>
      </w:r>
      <w:hyperlink r:id="rId13" w:tgtFrame="_blank" w:history="1">
        <w:r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в Московской области</w:t>
        </w:r>
      </w:hyperlink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br/>
      </w:r>
      <w:hyperlink r:id="rId14" w:tgtFrame="_blank" w:history="1">
        <w:r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в Ленинградской области</w:t>
        </w:r>
      </w:hyperlink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br/>
      </w:r>
      <w:hyperlink r:id="rId15" w:tgtFrame="_blank" w:history="1">
        <w:r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в Архангельской области</w:t>
        </w:r>
      </w:hyperlink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 xml:space="preserve">В каждом регионе может быть свой список направлений, которые будут оплачивать сертификатами. Например, в Подмосковье это техническое, художественное, физкультурно-спортивное, военно-патриотическое, </w:t>
      </w:r>
      <w:proofErr w:type="gramStart"/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естественно-научное</w:t>
      </w:r>
      <w:proofErr w:type="gramEnd"/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, культурологическое и социально-педагогическое. К ним относятся кружки по основам программирования, развитию речи, спортивному туризму, занимательной экологии, интеллектуальным играм и другие.</w:t>
      </w:r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 сертификата есть номинал — сумма, которую можно потратить на дополнительное образование в будущем учебном году. Ее пополняют каждое учебное полугодие. Номинал зависит от бюджета конкретного города. Например, </w:t>
      </w:r>
      <w:hyperlink r:id="rId16" w:tgtFrame="_blank" w:history="1">
        <w:r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в Балаково</w:t>
        </w:r>
      </w:hyperlink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 Саратовской области на сентябрь — декабрь 2019 года было выделено 2191,6 </w:t>
      </w:r>
      <w:r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hyperlink r:id="rId17" w:tgtFrame="_blank" w:history="1">
        <w:r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А в Сыктывкаре</w:t>
        </w:r>
      </w:hyperlink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 в Республике Коми в сентябре — декабре 2018 года номинал составил 4163,7 </w:t>
      </w:r>
      <w:r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Цену занятий в каждом кружке определяют чиновники. Она называется нормативной стоимостью образовательной услуги. Когда ребенок записывается в кружок, средства списывают с сертификата в счет оплаты. Кружков может быть несколько. Если денег на сертификате на все не хватит, родителям придется самим доплачивать остальную сумму.</w:t>
      </w:r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У меня есть знакомые в Братске Иркутской области. С января по май 2020 года номинал сертификата у них был примерно 9800 </w:t>
      </w:r>
      <w:r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. Английский обходился в 1250 </w:t>
      </w:r>
      <w:proofErr w:type="gramStart"/>
      <w:r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proofErr w:type="gramEnd"/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 в месяц, а индивидуальные занятия по игре на скрипке — в 1650 </w:t>
      </w:r>
      <w:r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. Стоимость двух кружков за 5 месяцев получилась 14 500 </w:t>
      </w:r>
      <w:r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. Номинала сертификата на это не хватило, и 4700 </w:t>
      </w:r>
      <w:r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 мои знакомые доплатили сами.</w:t>
      </w:r>
    </w:p>
    <w:p w:rsidR="009D325A" w:rsidRPr="009D325A" w:rsidRDefault="00792DA6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8" w:tgtFrame="_blank" w:history="1"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В </w:t>
        </w:r>
        <w:proofErr w:type="spellStart"/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Урае</w:t>
        </w:r>
        <w:proofErr w:type="spellEnd"/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 xml:space="preserve"> Ханты-Мансийского автономного округа</w:t>
        </w:r>
      </w:hyperlink>
      <w:r w:rsidR="009D325A" w:rsidRPr="009D325A">
        <w:rPr>
          <w:rFonts w:ascii="Times New Roman" w:eastAsia="Times New Roman" w:hAnsi="Times New Roman" w:cs="Times New Roman"/>
          <w:color w:val="000000"/>
          <w:lang w:eastAsia="ru-RU"/>
        </w:rPr>
        <w:t> с сентября по декабрь 2017 года номинал сертификата был 11 623,52 </w:t>
      </w:r>
      <w:r w:rsidR="009D325A"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r w:rsidR="009D325A" w:rsidRPr="009D325A">
        <w:rPr>
          <w:rFonts w:ascii="Times New Roman" w:eastAsia="Times New Roman" w:hAnsi="Times New Roman" w:cs="Times New Roman"/>
          <w:color w:val="000000"/>
          <w:lang w:eastAsia="ru-RU"/>
        </w:rPr>
        <w:t>. Я не в курсе, сколько он составлял в 2019 году, но знаю </w:t>
      </w:r>
      <w:hyperlink r:id="rId19" w:tgtFrame="_blank" w:history="1">
        <w:r w:rsidR="009D325A" w:rsidRPr="009D325A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стоимость кружков в это время.</w:t>
        </w:r>
      </w:hyperlink>
      <w:r w:rsidR="009D325A" w:rsidRPr="009D325A">
        <w:rPr>
          <w:rFonts w:ascii="Times New Roman" w:eastAsia="Times New Roman" w:hAnsi="Times New Roman" w:cs="Times New Roman"/>
          <w:color w:val="000000"/>
          <w:lang w:eastAsia="ru-RU"/>
        </w:rPr>
        <w:t> Если номинал остался прежним, то его хватило бы на краткий курс робототехники за 5030 </w:t>
      </w:r>
      <w:proofErr w:type="gramStart"/>
      <w:r w:rsidR="009D325A"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proofErr w:type="gramEnd"/>
      <w:r w:rsidR="009D325A" w:rsidRPr="009D325A">
        <w:rPr>
          <w:rFonts w:ascii="Times New Roman" w:eastAsia="Times New Roman" w:hAnsi="Times New Roman" w:cs="Times New Roman"/>
          <w:color w:val="000000"/>
          <w:lang w:eastAsia="ru-RU"/>
        </w:rPr>
        <w:t>, но не вышло бы оплатить им полный за 30 530 </w:t>
      </w:r>
      <w:r w:rsidR="009D325A" w:rsidRPr="009D325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</w:t>
      </w:r>
      <w:r w:rsidR="009D325A" w:rsidRPr="009D325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D325A" w:rsidRPr="009D325A" w:rsidRDefault="009D325A" w:rsidP="009D325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D325A">
        <w:rPr>
          <w:rFonts w:ascii="Times New Roman" w:eastAsia="Times New Roman" w:hAnsi="Times New Roman" w:cs="Times New Roman"/>
          <w:color w:val="000000"/>
          <w:lang w:eastAsia="ru-RU"/>
        </w:rPr>
        <w:t>Сертификат нельзя обналичить. Если ребенок не будет заниматься ни в одном кружке или пойдет только в платные, деньги вернут в государственный бюджет.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/>
        </w:rPr>
        <w:t xml:space="preserve">Шаг 1. </w:t>
      </w:r>
      <w:r w:rsidRPr="009D325A">
        <w:rPr>
          <w:rFonts w:ascii="Times New Roman" w:hAnsi="Times New Roman" w:cs="Times New Roman"/>
          <w:lang w:eastAsia="ru-RU"/>
        </w:rPr>
        <w:t>Как я оформила сертификат ПФДО на ребенка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Сертификат оформляют один раз, и он действует, пока ребенку не исполнится 18 лет. Я живу в Архангельске. Сертификат я оформила онлайн на навигаторе по дополнительному образованию в Архангельской области. Можно сделать это лично в одной из школ или гимназий из списка в навигаторе. Но через интернет мне удобнее.</w:t>
      </w:r>
    </w:p>
    <w:p w:rsidR="009D325A" w:rsidRPr="009D325A" w:rsidRDefault="00792DA6" w:rsidP="009D325A">
      <w:pPr>
        <w:rPr>
          <w:rFonts w:ascii="Times New Roman" w:hAnsi="Times New Roman" w:cs="Times New Roman"/>
          <w:lang w:eastAsia="ru-RU"/>
        </w:rPr>
      </w:pPr>
      <w:hyperlink r:id="rId20" w:tgtFrame="_blank" w:history="1">
        <w:r w:rsidR="009D325A" w:rsidRPr="009D325A">
          <w:rPr>
            <w:rFonts w:ascii="Times New Roman" w:hAnsi="Times New Roman" w:cs="Times New Roman"/>
            <w:color w:val="0000FF"/>
            <w:bdr w:val="none" w:sz="0" w:space="0" w:color="auto" w:frame="1"/>
            <w:lang w:eastAsia="ru-RU"/>
          </w:rPr>
          <w:t>Как оформить сертификат ПДО</w:t>
        </w:r>
      </w:hyperlink>
      <w:r w:rsidR="009D325A" w:rsidRPr="009D325A">
        <w:rPr>
          <w:rFonts w:ascii="Times New Roman" w:hAnsi="Times New Roman" w:cs="Times New Roman"/>
          <w:lang w:eastAsia="ru-RU"/>
        </w:rPr>
        <w:t> — видео на «</w:t>
      </w:r>
      <w:proofErr w:type="spellStart"/>
      <w:r w:rsidR="009D325A" w:rsidRPr="009D325A">
        <w:rPr>
          <w:rFonts w:ascii="Times New Roman" w:hAnsi="Times New Roman" w:cs="Times New Roman"/>
          <w:lang w:eastAsia="ru-RU"/>
        </w:rPr>
        <w:t>Ютубе</w:t>
      </w:r>
      <w:proofErr w:type="spellEnd"/>
      <w:r w:rsidR="009D325A" w:rsidRPr="009D325A">
        <w:rPr>
          <w:rFonts w:ascii="Times New Roman" w:hAnsi="Times New Roman" w:cs="Times New Roman"/>
          <w:lang w:eastAsia="ru-RU"/>
        </w:rPr>
        <w:t>»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Вот что я для этого сделала: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Зарегистрировалась </w:t>
      </w:r>
      <w:hyperlink r:id="rId21" w:tgtFrame="_blank" w:history="1">
        <w:r w:rsidRPr="009D325A">
          <w:rPr>
            <w:rFonts w:ascii="Times New Roman" w:hAnsi="Times New Roman" w:cs="Times New Roman"/>
            <w:color w:val="0000FF"/>
            <w:bdr w:val="none" w:sz="0" w:space="0" w:color="auto" w:frame="1"/>
            <w:lang w:eastAsia="ru-RU"/>
          </w:rPr>
          <w:t>в навигаторе</w:t>
        </w:r>
      </w:hyperlink>
      <w:r w:rsidRPr="009D325A">
        <w:rPr>
          <w:rFonts w:ascii="Times New Roman" w:hAnsi="Times New Roman" w:cs="Times New Roman"/>
          <w:lang w:eastAsia="ru-RU"/>
        </w:rPr>
        <w:t> и подтвердила электронную почту. После этого получила доступ в личный кабинет родителя.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В личном кабинете указала фамилию, имя, отчество и дату рождения ребенка.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Отправила заявку на оформление сертификата. Через несколько дней увидела, что ему присвоен номер. Это означало, что сертификат у нас уже есть, но теперь его нужно активировать.</w:t>
      </w:r>
    </w:p>
    <w:p w:rsidR="009D325A" w:rsidRDefault="009D325A" w:rsidP="009D3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785360" cy="5659491"/>
            <wp:effectExtent l="0" t="0" r="0" b="0"/>
            <wp:docPr id="1" name="Рисунок 1" descr="C:\Users\Компьютер 1\Desktop\image1__sertifikat-pfdo.szdk5sibstx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 1\Desktop\image1__sertifikat-pfdo.szdk5sibstxi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965" cy="56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25A" w:rsidRDefault="009D325A" w:rsidP="009D325A">
      <w:pPr>
        <w:rPr>
          <w:rFonts w:ascii="Times New Roman" w:hAnsi="Times New Roman" w:cs="Times New Roman"/>
        </w:rPr>
      </w:pPr>
    </w:p>
    <w:p w:rsidR="009D325A" w:rsidRPr="009D325A" w:rsidRDefault="009D325A" w:rsidP="009D325A">
      <w:pPr>
        <w:rPr>
          <w:rFonts w:ascii="Times New Roman" w:hAnsi="Times New Roman" w:cs="Times New Roman"/>
        </w:rPr>
      </w:pPr>
      <w:r w:rsidRPr="009D325A">
        <w:rPr>
          <w:rFonts w:ascii="Times New Roman" w:hAnsi="Times New Roman" w:cs="Times New Roman"/>
          <w:color w:val="000000"/>
          <w:shd w:val="clear" w:color="auto" w:fill="FFFFFF"/>
        </w:rPr>
        <w:t xml:space="preserve">Чтобы зарегистрироваться, я указала </w:t>
      </w:r>
      <w:proofErr w:type="gramStart"/>
      <w:r w:rsidRPr="009D325A">
        <w:rPr>
          <w:rFonts w:ascii="Times New Roman" w:hAnsi="Times New Roman" w:cs="Times New Roman"/>
          <w:color w:val="000000"/>
          <w:shd w:val="clear" w:color="auto" w:fill="FFFFFF"/>
        </w:rPr>
        <w:t>свои</w:t>
      </w:r>
      <w:proofErr w:type="gramEnd"/>
      <w:r w:rsidRPr="009D325A">
        <w:rPr>
          <w:rFonts w:ascii="Times New Roman" w:hAnsi="Times New Roman" w:cs="Times New Roman"/>
          <w:color w:val="000000"/>
          <w:shd w:val="clear" w:color="auto" w:fill="FFFFFF"/>
        </w:rPr>
        <w:t xml:space="preserve"> фамилию, имя, отчество, телефон и электронную почту</w:t>
      </w:r>
    </w:p>
    <w:p w:rsidR="009D325A" w:rsidRDefault="009D325A" w:rsidP="009D325A">
      <w:pPr>
        <w:rPr>
          <w:rFonts w:ascii="Times New Roman" w:hAnsi="Times New Roman" w:cs="Times New Roman"/>
        </w:rPr>
      </w:pPr>
    </w:p>
    <w:p w:rsidR="009D325A" w:rsidRDefault="009D325A" w:rsidP="009D325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610100" cy="1653540"/>
            <wp:effectExtent l="0" t="0" r="0" b="3810"/>
            <wp:docPr id="2" name="Рисунок 2" descr="C:\Users\Компьютер 1\Desktop\image2__sertifikat-pfdo.la9wfwym0m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ьютер 1\Desktop\image2__sertifikat-pfdo.la9wfwym0m2f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35" cy="165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25A" w:rsidRPr="009D325A" w:rsidRDefault="009D325A" w:rsidP="009D325A">
      <w:pPr>
        <w:rPr>
          <w:rFonts w:ascii="Times New Roman" w:hAnsi="Times New Roman" w:cs="Times New Roman"/>
        </w:rPr>
      </w:pPr>
      <w:r w:rsidRPr="009D325A">
        <w:rPr>
          <w:rFonts w:ascii="Times New Roman" w:hAnsi="Times New Roman" w:cs="Times New Roman"/>
          <w:color w:val="000000"/>
          <w:shd w:val="clear" w:color="auto" w:fill="FFFFFF"/>
        </w:rPr>
        <w:t>Подтвердила почту и получила ссылку на личный кабинет родителя</w:t>
      </w:r>
    </w:p>
    <w:p w:rsidR="009D325A" w:rsidRDefault="009D325A" w:rsidP="009D325A">
      <w:p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5910" cy="1801391"/>
            <wp:effectExtent l="0" t="0" r="2540" b="8890"/>
            <wp:docPr id="3" name="Рисунок 3" descr="C:\Users\Компьютер 1\Desktop\image3__sertifikat-pfdo.j0qmkplevo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ьютер 1\Desktop\image3__sertifikat-pfdo.j0qmkplevog7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0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25A" w:rsidRPr="009D325A" w:rsidRDefault="009D325A" w:rsidP="009D325A">
      <w:pPr>
        <w:rPr>
          <w:rFonts w:ascii="Times New Roman" w:hAnsi="Times New Roman" w:cs="Times New Roman"/>
        </w:rPr>
      </w:pPr>
    </w:p>
    <w:p w:rsidR="009D325A" w:rsidRDefault="009D325A" w:rsidP="009D325A">
      <w:pPr>
        <w:rPr>
          <w:rFonts w:ascii="Times New Roman" w:hAnsi="Times New Roman" w:cs="Times New Roman"/>
        </w:rPr>
      </w:pPr>
    </w:p>
    <w:p w:rsidR="009D325A" w:rsidRDefault="009D325A" w:rsidP="009D325A">
      <w:pPr>
        <w:ind w:firstLine="708"/>
        <w:rPr>
          <w:rFonts w:ascii="Times New Roman" w:hAnsi="Times New Roman" w:cs="Times New Roman"/>
        </w:rPr>
      </w:pPr>
      <w:r w:rsidRPr="009D325A">
        <w:rPr>
          <w:rFonts w:ascii="Times New Roman" w:hAnsi="Times New Roman" w:cs="Times New Roman"/>
          <w:color w:val="000000"/>
          <w:shd w:val="clear" w:color="auto" w:fill="FFFFFF"/>
        </w:rPr>
        <w:t>В личном кабинете я просто нажала на кнопку «Получить сертификат»</w:t>
      </w:r>
    </w:p>
    <w:p w:rsidR="009D325A" w:rsidRDefault="009D325A" w:rsidP="009D325A">
      <w:pPr>
        <w:rPr>
          <w:rFonts w:ascii="Times New Roman" w:hAnsi="Times New Roman" w:cs="Times New Roman"/>
        </w:rPr>
      </w:pP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Шаг  2. </w:t>
      </w:r>
      <w:r w:rsidRPr="009D325A">
        <w:rPr>
          <w:rFonts w:ascii="Times New Roman" w:hAnsi="Times New Roman" w:cs="Times New Roman"/>
          <w:lang w:eastAsia="ru-RU"/>
        </w:rPr>
        <w:t>Как я активировала сертификат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Активировать сертификат нужно в образовательном учреждении своего города. Когда я нажала кнопку «Активировать сертификат», появился список детских центров, школ и гимназий. Там была и гимназия моего сына. Я собиралась отнести туда документы, но классный руководитель сказала, что можно подать их дистанционно.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Вот какие документы понадобились: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Копия свидетельства о рождении сына.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СНИЛС сына.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Заявление о том, чтобы его включили в систему ПФДО.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Согласие на обработку персональных данных.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Копия свидетельства о рождении в школе уже была. Остальные документы я отправила в виде сканов классному руководителю. Через три рабочих дня в личном кабинете появилась запись, что сертификат активирован. Но номинал я не увидела — его пришлось запрашивать отдельно. Расскажу об этом дальше.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2C749DCF" wp14:editId="10D6E7E4">
                <wp:extent cx="304800" cy="304800"/>
                <wp:effectExtent l="0" t="0" r="0" b="0"/>
                <wp:docPr id="4" name="AutoShape 2" descr="https://journal.tinkoff.ru/sertifikat-pfdo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journal.tinkoff.ru/sertifikat-pfdo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BekWTVAgAA6w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hyperlink r:id="rId25" w:tgtFrame="_blank" w:history="1">
        <w:r w:rsidRPr="009D325A">
          <w:rPr>
            <w:rFonts w:ascii="Times New Roman" w:hAnsi="Times New Roman" w:cs="Times New Roman"/>
            <w:color w:val="0000FF"/>
            <w:bdr w:val="none" w:sz="0" w:space="0" w:color="auto" w:frame="1"/>
            <w:lang w:eastAsia="ru-RU"/>
          </w:rPr>
          <w:t>/</w:t>
        </w:r>
        <w:proofErr w:type="spellStart"/>
        <w:r w:rsidRPr="009D325A">
          <w:rPr>
            <w:rFonts w:ascii="Times New Roman" w:hAnsi="Times New Roman" w:cs="Times New Roman"/>
            <w:color w:val="0000FF"/>
            <w:bdr w:val="none" w:sz="0" w:space="0" w:color="auto" w:frame="1"/>
            <w:lang w:eastAsia="ru-RU"/>
          </w:rPr>
          <w:t>prava</w:t>
        </w:r>
        <w:proofErr w:type="spellEnd"/>
        <w:r w:rsidRPr="009D325A">
          <w:rPr>
            <w:rFonts w:ascii="Times New Roman" w:hAnsi="Times New Roman" w:cs="Times New Roman"/>
            <w:color w:val="0000FF"/>
            <w:bdr w:val="none" w:sz="0" w:space="0" w:color="auto" w:frame="1"/>
            <w:lang w:eastAsia="ru-RU"/>
          </w:rPr>
          <w:t>/</w:t>
        </w:r>
        <w:proofErr w:type="spellStart"/>
        <w:r w:rsidRPr="009D325A">
          <w:rPr>
            <w:rFonts w:ascii="Times New Roman" w:hAnsi="Times New Roman" w:cs="Times New Roman"/>
            <w:color w:val="0000FF"/>
            <w:bdr w:val="none" w:sz="0" w:space="0" w:color="auto" w:frame="1"/>
            <w:lang w:eastAsia="ru-RU"/>
          </w:rPr>
          <w:t>school</w:t>
        </w:r>
        <w:proofErr w:type="spellEnd"/>
        <w:r w:rsidRPr="009D325A">
          <w:rPr>
            <w:rFonts w:ascii="Times New Roman" w:hAnsi="Times New Roman" w:cs="Times New Roman"/>
            <w:color w:val="0000FF"/>
            <w:bdr w:val="none" w:sz="0" w:space="0" w:color="auto" w:frame="1"/>
            <w:lang w:eastAsia="ru-RU"/>
          </w:rPr>
          <w:t>/</w:t>
        </w:r>
      </w:hyperlink>
    </w:p>
    <w:p w:rsidR="009D325A" w:rsidRPr="009D325A" w:rsidRDefault="00792DA6" w:rsidP="009D325A">
      <w:pPr>
        <w:rPr>
          <w:rFonts w:ascii="Times New Roman" w:hAnsi="Times New Roman" w:cs="Times New Roman"/>
          <w:lang w:eastAsia="ru-RU"/>
        </w:rPr>
      </w:pPr>
      <w:hyperlink r:id="rId26" w:tgtFrame="_blank" w:history="1">
        <w:r w:rsidR="009D325A" w:rsidRPr="009D325A">
          <w:rPr>
            <w:rFonts w:ascii="Times New Roman" w:hAnsi="Times New Roman" w:cs="Times New Roman"/>
            <w:color w:val="0000FF"/>
            <w:bdr w:val="none" w:sz="0" w:space="0" w:color="auto" w:frame="1"/>
            <w:lang w:eastAsia="ru-RU"/>
          </w:rPr>
          <w:t>Права родителей в школе</w:t>
        </w:r>
      </w:hyperlink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В 2022 году навигаторы в регионах работают </w:t>
      </w:r>
      <w:r w:rsidRPr="009D325A">
        <w:rPr>
          <w:rFonts w:ascii="Times New Roman" w:hAnsi="Times New Roman" w:cs="Times New Roman"/>
          <w:bdr w:val="none" w:sz="0" w:space="0" w:color="auto" w:frame="1"/>
          <w:lang w:eastAsia="ru-RU"/>
        </w:rPr>
        <w:t>по-разному</w:t>
      </w:r>
      <w:r w:rsidRPr="009D325A">
        <w:rPr>
          <w:rFonts w:ascii="Times New Roman" w:hAnsi="Times New Roman" w:cs="Times New Roman"/>
          <w:lang w:eastAsia="ru-RU"/>
        </w:rPr>
        <w:t xml:space="preserve">. Например, в Архангельской области можно зайти в личный кабинет через </w:t>
      </w:r>
      <w:proofErr w:type="spellStart"/>
      <w:r w:rsidRPr="009D325A">
        <w:rPr>
          <w:rFonts w:ascii="Times New Roman" w:hAnsi="Times New Roman" w:cs="Times New Roman"/>
          <w:lang w:eastAsia="ru-RU"/>
        </w:rPr>
        <w:t>госуслуги</w:t>
      </w:r>
      <w:proofErr w:type="spellEnd"/>
      <w:r w:rsidRPr="009D325A">
        <w:rPr>
          <w:rFonts w:ascii="Times New Roman" w:hAnsi="Times New Roman" w:cs="Times New Roman"/>
          <w:lang w:eastAsia="ru-RU"/>
        </w:rPr>
        <w:t xml:space="preserve"> и не регистрироваться отдельно. В Ленинградской и Омской областях нужно заполнять все поля на сайте.</w:t>
      </w:r>
    </w:p>
    <w:p w:rsidR="009D325A" w:rsidRPr="009D325A" w:rsidRDefault="009D325A" w:rsidP="009D325A">
      <w:pPr>
        <w:rPr>
          <w:rFonts w:ascii="Times New Roman" w:hAnsi="Times New Roman" w:cs="Times New Roman"/>
          <w:lang w:eastAsia="ru-RU"/>
        </w:rPr>
      </w:pPr>
      <w:r w:rsidRPr="009D325A">
        <w:rPr>
          <w:rFonts w:ascii="Times New Roman" w:hAnsi="Times New Roman" w:cs="Times New Roman"/>
          <w:lang w:eastAsia="ru-RU"/>
        </w:rPr>
        <w:t>Для активации может потребоваться паспорт или иное удостоверение личности родителя.</w:t>
      </w:r>
    </w:p>
    <w:p w:rsidR="009D325A" w:rsidRDefault="009D325A" w:rsidP="009D3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645910" cy="1819820"/>
            <wp:effectExtent l="0" t="0" r="2540" b="9525"/>
            <wp:docPr id="5" name="Рисунок 5" descr="C:\Users\Компьютер 1\Desktop\image4__sertifikat-pfdo.jgoacoephqy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 1\Desktop\image4__sertifikat-pfdo.jgoacoephqy7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1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25A" w:rsidRPr="009D325A" w:rsidRDefault="009D325A" w:rsidP="009D325A">
      <w:pPr>
        <w:rPr>
          <w:rFonts w:ascii="Times New Roman" w:hAnsi="Times New Roman" w:cs="Times New Roman"/>
        </w:rPr>
      </w:pPr>
    </w:p>
    <w:p w:rsidR="009D325A" w:rsidRDefault="009D325A" w:rsidP="009D325A">
      <w:pPr>
        <w:rPr>
          <w:rFonts w:ascii="Times New Roman" w:hAnsi="Times New Roman" w:cs="Times New Roman"/>
        </w:rPr>
      </w:pPr>
    </w:p>
    <w:p w:rsidR="009D325A" w:rsidRDefault="009D325A" w:rsidP="009D325A">
      <w:pPr>
        <w:ind w:firstLine="708"/>
        <w:rPr>
          <w:rFonts w:ascii="Times New Roman" w:hAnsi="Times New Roman" w:cs="Times New Roman"/>
        </w:rPr>
      </w:pPr>
      <w:r w:rsidRPr="009D325A">
        <w:rPr>
          <w:rFonts w:ascii="Times New Roman" w:hAnsi="Times New Roman" w:cs="Times New Roman"/>
          <w:color w:val="000000"/>
          <w:shd w:val="clear" w:color="auto" w:fill="FFFFFF"/>
        </w:rPr>
        <w:t>Я нажала на кнопку «Активировать сертификат» и увидела список организаций, где можно это сделать</w:t>
      </w:r>
    </w:p>
    <w:p w:rsidR="009D325A" w:rsidRDefault="009D325A" w:rsidP="009D325A">
      <w:pPr>
        <w:rPr>
          <w:rFonts w:ascii="Times New Roman" w:hAnsi="Times New Roman" w:cs="Times New Roman"/>
        </w:rPr>
      </w:pPr>
    </w:p>
    <w:p w:rsidR="009D325A" w:rsidRDefault="009D325A" w:rsidP="009D325A">
      <w:pPr>
        <w:tabs>
          <w:tab w:val="left" w:pos="8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9D325A">
        <w:rPr>
          <w:rFonts w:ascii="Times New Roman" w:hAnsi="Times New Roman" w:cs="Times New Roman"/>
          <w:color w:val="000000"/>
          <w:shd w:val="clear" w:color="auto" w:fill="FFFFFF"/>
        </w:rPr>
        <w:t>После активации статус сертификата в личном кабинете поменялся</w:t>
      </w:r>
    </w:p>
    <w:p w:rsidR="009D325A" w:rsidRDefault="009D325A" w:rsidP="009D325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67300" cy="6162688"/>
            <wp:effectExtent l="0" t="0" r="0" b="9525"/>
            <wp:docPr id="6" name="Рисунок 6" descr="C:\Users\Компьютер 1\Desktop\image5__sertifikat-pfdo.ddnccvexv1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ьютер 1\Desktop\image5__sertifikat-pfdo.ddnccvexv13c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784" cy="61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887" w:rsidRDefault="00542887" w:rsidP="009D325A">
      <w:pPr>
        <w:ind w:firstLine="708"/>
        <w:rPr>
          <w:rFonts w:ascii="Times New Roman" w:hAnsi="Times New Roman" w:cs="Times New Roman"/>
        </w:rPr>
      </w:pPr>
      <w:r w:rsidRPr="00542887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В заявлении о включении в программу ПФДО нужно подтвердить, что вы знаете ее правила</w:t>
      </w:r>
    </w:p>
    <w:p w:rsidR="00542887" w:rsidRPr="00542887" w:rsidRDefault="00542887" w:rsidP="00542887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Шаг 3. </w:t>
      </w:r>
      <w:r w:rsidRPr="00542887">
        <w:rPr>
          <w:rFonts w:ascii="Times New Roman" w:hAnsi="Times New Roman" w:cs="Times New Roman"/>
          <w:lang w:eastAsia="ru-RU"/>
        </w:rPr>
        <w:t>Как я оплатила кружок сертификатом</w:t>
      </w:r>
    </w:p>
    <w:p w:rsidR="00542887" w:rsidRPr="00542887" w:rsidRDefault="00542887" w:rsidP="00542887">
      <w:pPr>
        <w:rPr>
          <w:rFonts w:ascii="Times New Roman" w:hAnsi="Times New Roman" w:cs="Times New Roman"/>
          <w:lang w:eastAsia="ru-RU"/>
        </w:rPr>
      </w:pPr>
      <w:r w:rsidRPr="00542887">
        <w:rPr>
          <w:rFonts w:ascii="Times New Roman" w:hAnsi="Times New Roman" w:cs="Times New Roman"/>
          <w:lang w:eastAsia="ru-RU"/>
        </w:rPr>
        <w:t>В августе 2020 года, перед началом учебного года, в навигаторе появился </w:t>
      </w:r>
      <w:hyperlink r:id="rId29" w:tgtFrame="_blank" w:history="1">
        <w:r w:rsidRPr="00542887">
          <w:rPr>
            <w:rFonts w:ascii="Times New Roman" w:hAnsi="Times New Roman" w:cs="Times New Roman"/>
            <w:color w:val="0000FF"/>
            <w:bdr w:val="none" w:sz="0" w:space="0" w:color="auto" w:frame="1"/>
            <w:lang w:eastAsia="ru-RU"/>
          </w:rPr>
          <w:t>список всех кружков нашего города.</w:t>
        </w:r>
      </w:hyperlink>
      <w:r w:rsidRPr="00542887">
        <w:rPr>
          <w:rFonts w:ascii="Times New Roman" w:hAnsi="Times New Roman" w:cs="Times New Roman"/>
          <w:lang w:eastAsia="ru-RU"/>
        </w:rPr>
        <w:t> Я задала в поиске муниципалитет, направленность обучения, возраст и возможность оплатить сертификатом. И быстро нашла в списке </w:t>
      </w:r>
      <w:hyperlink r:id="rId30" w:tgtFrame="_blank" w:history="1">
        <w:r w:rsidRPr="00542887">
          <w:rPr>
            <w:rFonts w:ascii="Times New Roman" w:hAnsi="Times New Roman" w:cs="Times New Roman"/>
            <w:color w:val="0000FF"/>
            <w:bdr w:val="none" w:sz="0" w:space="0" w:color="auto" w:frame="1"/>
            <w:lang w:eastAsia="ru-RU"/>
          </w:rPr>
          <w:t>нужный кружок английского.</w:t>
        </w:r>
      </w:hyperlink>
      <w:r w:rsidRPr="00542887">
        <w:rPr>
          <w:rFonts w:ascii="Times New Roman" w:hAnsi="Times New Roman" w:cs="Times New Roman"/>
          <w:lang w:eastAsia="ru-RU"/>
        </w:rPr>
        <w:t> Он уже прошел все проверки, и занятия можно было оплатить сертификатом.</w:t>
      </w:r>
    </w:p>
    <w:p w:rsidR="00542887" w:rsidRPr="00542887" w:rsidRDefault="00542887" w:rsidP="00542887">
      <w:pPr>
        <w:rPr>
          <w:rFonts w:ascii="Times New Roman" w:hAnsi="Times New Roman" w:cs="Times New Roman"/>
          <w:lang w:eastAsia="ru-RU"/>
        </w:rPr>
      </w:pPr>
      <w:r w:rsidRPr="00542887">
        <w:rPr>
          <w:rFonts w:ascii="Times New Roman" w:hAnsi="Times New Roman" w:cs="Times New Roman"/>
          <w:lang w:eastAsia="ru-RU"/>
        </w:rPr>
        <w:t>На странице кружка было расписание занятий, количество свободных мест и стоимость. Уроки длительностью 45 минут должны были проводить раз в неделю. Абонемент на первое полугодие стоил 1091,7 </w:t>
      </w:r>
      <w:proofErr w:type="gramStart"/>
      <w:r w:rsidRPr="00542887">
        <w:rPr>
          <w:rFonts w:ascii="Times New Roman" w:hAnsi="Times New Roman" w:cs="Times New Roman"/>
          <w:bdr w:val="none" w:sz="0" w:space="0" w:color="auto" w:frame="1"/>
          <w:lang w:eastAsia="ru-RU"/>
        </w:rPr>
        <w:t>Р</w:t>
      </w:r>
      <w:proofErr w:type="gramEnd"/>
      <w:r w:rsidRPr="00542887">
        <w:rPr>
          <w:rFonts w:ascii="Times New Roman" w:hAnsi="Times New Roman" w:cs="Times New Roman"/>
          <w:lang w:eastAsia="ru-RU"/>
        </w:rPr>
        <w:t>, а на весь двухгодичный курс — 4366,8 </w:t>
      </w:r>
      <w:r w:rsidRPr="00542887">
        <w:rPr>
          <w:rFonts w:ascii="Times New Roman" w:hAnsi="Times New Roman" w:cs="Times New Roman"/>
          <w:bdr w:val="none" w:sz="0" w:space="0" w:color="auto" w:frame="1"/>
          <w:lang w:eastAsia="ru-RU"/>
        </w:rPr>
        <w:t>Р</w:t>
      </w:r>
      <w:r w:rsidRPr="00542887">
        <w:rPr>
          <w:rFonts w:ascii="Times New Roman" w:hAnsi="Times New Roman" w:cs="Times New Roman"/>
          <w:lang w:eastAsia="ru-RU"/>
        </w:rPr>
        <w:t>.</w:t>
      </w:r>
    </w:p>
    <w:p w:rsidR="00542887" w:rsidRDefault="00542887" w:rsidP="005428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5910" cy="3838013"/>
            <wp:effectExtent l="0" t="0" r="2540" b="0"/>
            <wp:docPr id="7" name="Рисунок 7" descr="C:\Users\Компьютер 1\Desktop\sertifikat-pfdo-pic-001.5esevm49lg2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мпьютер 1\Desktop\sertifikat-pfdo-pic-001.5esevm49lg2v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3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887" w:rsidRDefault="00542887" w:rsidP="00542887">
      <w:pPr>
        <w:rPr>
          <w:rFonts w:ascii="Times New Roman" w:hAnsi="Times New Roman" w:cs="Times New Roman"/>
        </w:rPr>
      </w:pPr>
      <w:r w:rsidRPr="00542887">
        <w:rPr>
          <w:rFonts w:ascii="Times New Roman" w:hAnsi="Times New Roman" w:cs="Times New Roman"/>
          <w:color w:val="000000"/>
          <w:shd w:val="clear" w:color="auto" w:fill="FFFFFF"/>
        </w:rPr>
        <w:t>Кнопка «Записаться» была на страницах только тех кружков, где остались свободные места</w:t>
      </w:r>
    </w:p>
    <w:p w:rsidR="00542887" w:rsidRDefault="00542887" w:rsidP="00542887">
      <w:pPr>
        <w:rPr>
          <w:rFonts w:ascii="Times New Roman" w:hAnsi="Times New Roman" w:cs="Times New Roman"/>
        </w:rPr>
      </w:pPr>
    </w:p>
    <w:p w:rsidR="00542887" w:rsidRDefault="00542887" w:rsidP="00542887">
      <w:pPr>
        <w:rPr>
          <w:rFonts w:ascii="Times New Roman" w:hAnsi="Times New Roman" w:cs="Times New Roman"/>
          <w:noProof/>
          <w:lang w:eastAsia="ru-RU"/>
        </w:rPr>
      </w:pPr>
    </w:p>
    <w:p w:rsidR="00542887" w:rsidRDefault="00542887" w:rsidP="00542887">
      <w:pPr>
        <w:rPr>
          <w:rFonts w:ascii="Times New Roman" w:hAnsi="Times New Roman" w:cs="Times New Roman"/>
          <w:noProof/>
          <w:lang w:eastAsia="ru-RU"/>
        </w:rPr>
      </w:pPr>
    </w:p>
    <w:p w:rsidR="00542887" w:rsidRDefault="00542887" w:rsidP="005428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EAB0A0" wp14:editId="1886EA1B">
            <wp:extent cx="5920740" cy="2232660"/>
            <wp:effectExtent l="0" t="0" r="3810" b="0"/>
            <wp:docPr id="8" name="Рисунок 8" descr="C:\Users\Компьютер 1\Desktop\sertifikat-pfdo-pic-002.chm5hqgbsq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мпьютер 1\Desktop\sertifikat-pfdo-pic-002.chm5hqgbsqw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43" cy="223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887" w:rsidRDefault="00542887" w:rsidP="00542887">
      <w:pPr>
        <w:rPr>
          <w:rFonts w:ascii="Times New Roman" w:hAnsi="Times New Roman" w:cs="Times New Roman"/>
        </w:rPr>
      </w:pPr>
      <w:r w:rsidRPr="00542887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На странице кружка по английскому я увидела расписание, количество детей в группе и другую полезную информацию. Это удобно: можно было сразу прикинуть, когда придется водить туда ребенка</w:t>
      </w:r>
    </w:p>
    <w:p w:rsidR="00542887" w:rsidRPr="00542887" w:rsidRDefault="00542887" w:rsidP="00542887">
      <w:pPr>
        <w:pStyle w:val="paragraph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2"/>
          <w:szCs w:val="22"/>
        </w:rPr>
      </w:pPr>
      <w:r w:rsidRPr="00542887">
        <w:rPr>
          <w:color w:val="000000"/>
          <w:sz w:val="22"/>
          <w:szCs w:val="22"/>
        </w:rPr>
        <w:t>Я нажала на кнопку «Записаться», и заявка ушла в образовательный центр. При этом номинал сертификата я все еще не знала. Но надеялась, что денег хватит на первое полугодие. Чтобы узнать номинал, я запросила его отдельной заявкой на странице ребенка.</w:t>
      </w:r>
    </w:p>
    <w:p w:rsidR="00542887" w:rsidRPr="00542887" w:rsidRDefault="00542887" w:rsidP="0054288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542887">
        <w:rPr>
          <w:color w:val="000000"/>
          <w:sz w:val="22"/>
          <w:szCs w:val="22"/>
        </w:rPr>
        <w:t>Первую заявку рассматривали 3 рабочих дня. В центре проверили, </w:t>
      </w:r>
      <w:r w:rsidRPr="00542887">
        <w:rPr>
          <w:color w:val="000000"/>
          <w:sz w:val="22"/>
          <w:szCs w:val="22"/>
          <w:bdr w:val="none" w:sz="0" w:space="0" w:color="auto" w:frame="1"/>
        </w:rPr>
        <w:t>есть ли</w:t>
      </w:r>
      <w:r w:rsidRPr="00542887">
        <w:rPr>
          <w:color w:val="000000"/>
          <w:sz w:val="22"/>
          <w:szCs w:val="22"/>
        </w:rPr>
        <w:t> у моего сына сертификат, и пригласили меня прийти. Там я заполнила два заявления — на обучение ребенка по ПФДО и на определение сертификата. А еще подписала с центром договор на предоставление образовательных услуг.</w:t>
      </w:r>
    </w:p>
    <w:p w:rsidR="00542887" w:rsidRPr="00542887" w:rsidRDefault="00542887" w:rsidP="0054288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542887">
        <w:rPr>
          <w:color w:val="000000"/>
          <w:sz w:val="22"/>
          <w:szCs w:val="22"/>
        </w:rPr>
        <w:t>К этому времени в муниципалитете рассмотрели и вторую заявку. В личном кабинете появилась сумма — 2800 </w:t>
      </w:r>
      <w:r w:rsidRPr="00542887">
        <w:rPr>
          <w:rStyle w:val="ruble"/>
          <w:color w:val="000000"/>
          <w:sz w:val="22"/>
          <w:szCs w:val="22"/>
          <w:bdr w:val="none" w:sz="0" w:space="0" w:color="auto" w:frame="1"/>
        </w:rPr>
        <w:t>Р</w:t>
      </w:r>
      <w:r w:rsidRPr="00542887">
        <w:rPr>
          <w:color w:val="000000"/>
          <w:sz w:val="22"/>
          <w:szCs w:val="22"/>
        </w:rPr>
        <w:t>. Из них 1091 </w:t>
      </w:r>
      <w:proofErr w:type="gramStart"/>
      <w:r w:rsidRPr="00542887">
        <w:rPr>
          <w:rStyle w:val="ruble"/>
          <w:color w:val="000000"/>
          <w:sz w:val="22"/>
          <w:szCs w:val="22"/>
          <w:bdr w:val="none" w:sz="0" w:space="0" w:color="auto" w:frame="1"/>
        </w:rPr>
        <w:t>Р</w:t>
      </w:r>
      <w:proofErr w:type="gramEnd"/>
      <w:r w:rsidRPr="00542887">
        <w:rPr>
          <w:color w:val="000000"/>
          <w:sz w:val="22"/>
          <w:szCs w:val="22"/>
        </w:rPr>
        <w:t> уже зарезервировали для кружка по английскому.</w:t>
      </w:r>
    </w:p>
    <w:p w:rsidR="00542887" w:rsidRPr="00542887" w:rsidRDefault="00542887" w:rsidP="0054288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542887">
        <w:rPr>
          <w:color w:val="000000"/>
          <w:sz w:val="22"/>
          <w:szCs w:val="22"/>
        </w:rPr>
        <w:t xml:space="preserve">Пока сын занимается, с сертификата каждый месяц </w:t>
      </w:r>
      <w:proofErr w:type="gramStart"/>
      <w:r w:rsidRPr="00542887">
        <w:rPr>
          <w:color w:val="000000"/>
          <w:sz w:val="22"/>
          <w:szCs w:val="22"/>
        </w:rPr>
        <w:t>списывают 60,65 </w:t>
      </w:r>
      <w:r w:rsidRPr="00542887">
        <w:rPr>
          <w:rStyle w:val="ruble"/>
          <w:color w:val="000000"/>
          <w:sz w:val="22"/>
          <w:szCs w:val="22"/>
          <w:bdr w:val="none" w:sz="0" w:space="0" w:color="auto" w:frame="1"/>
        </w:rPr>
        <w:t>Р</w:t>
      </w:r>
      <w:r w:rsidRPr="00542887">
        <w:rPr>
          <w:color w:val="000000"/>
          <w:sz w:val="22"/>
          <w:szCs w:val="22"/>
        </w:rPr>
        <w:t>. А если он бросит</w:t>
      </w:r>
      <w:proofErr w:type="gramEnd"/>
      <w:r w:rsidRPr="00542887">
        <w:rPr>
          <w:color w:val="000000"/>
          <w:sz w:val="22"/>
          <w:szCs w:val="22"/>
        </w:rPr>
        <w:t xml:space="preserve"> кружок, я напишу заявление об отчислении, и деньги больше не будут уходить центру.</w:t>
      </w:r>
    </w:p>
    <w:p w:rsidR="00542887" w:rsidRPr="00542887" w:rsidRDefault="00542887" w:rsidP="0054288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542887">
        <w:rPr>
          <w:color w:val="000000"/>
          <w:sz w:val="22"/>
          <w:szCs w:val="22"/>
        </w:rPr>
        <w:t>В 2022 году деньги на счет сертификата тоже начисляют </w:t>
      </w:r>
      <w:r w:rsidRPr="00542887">
        <w:rPr>
          <w:color w:val="000000"/>
          <w:sz w:val="22"/>
          <w:szCs w:val="22"/>
          <w:bdr w:val="none" w:sz="0" w:space="0" w:color="auto" w:frame="1"/>
        </w:rPr>
        <w:t>по-разному</w:t>
      </w:r>
      <w:r w:rsidRPr="00542887">
        <w:rPr>
          <w:color w:val="000000"/>
          <w:sz w:val="22"/>
          <w:szCs w:val="22"/>
        </w:rPr>
        <w:t>. В Архангельске счет пополняют только после того, как родитель подпишет договор с образовательной организацией. Придет ровно та сумма, что указана, если она не превышает установленный номинал. Например, полгода занятий стоят 12 000 </w:t>
      </w:r>
      <w:proofErr w:type="gramStart"/>
      <w:r w:rsidRPr="00542887">
        <w:rPr>
          <w:rStyle w:val="ruble"/>
          <w:color w:val="000000"/>
          <w:sz w:val="22"/>
          <w:szCs w:val="22"/>
          <w:bdr w:val="none" w:sz="0" w:space="0" w:color="auto" w:frame="1"/>
        </w:rPr>
        <w:t>Р</w:t>
      </w:r>
      <w:proofErr w:type="gramEnd"/>
      <w:r w:rsidRPr="00542887">
        <w:rPr>
          <w:color w:val="000000"/>
          <w:sz w:val="22"/>
          <w:szCs w:val="22"/>
        </w:rPr>
        <w:t>, а номинал — 15 000 </w:t>
      </w:r>
      <w:r w:rsidRPr="00542887">
        <w:rPr>
          <w:rStyle w:val="ruble"/>
          <w:color w:val="000000"/>
          <w:sz w:val="22"/>
          <w:szCs w:val="22"/>
          <w:bdr w:val="none" w:sz="0" w:space="0" w:color="auto" w:frame="1"/>
        </w:rPr>
        <w:t>Р</w:t>
      </w:r>
      <w:r w:rsidRPr="00542887">
        <w:rPr>
          <w:color w:val="000000"/>
          <w:sz w:val="22"/>
          <w:szCs w:val="22"/>
        </w:rPr>
        <w:t>. Поэтому на счет зачислят 12 000 </w:t>
      </w:r>
      <w:r w:rsidRPr="00542887">
        <w:rPr>
          <w:rStyle w:val="ruble"/>
          <w:color w:val="000000"/>
          <w:sz w:val="22"/>
          <w:szCs w:val="22"/>
          <w:bdr w:val="none" w:sz="0" w:space="0" w:color="auto" w:frame="1"/>
        </w:rPr>
        <w:t>Р</w:t>
      </w:r>
      <w:r w:rsidRPr="00542887">
        <w:rPr>
          <w:color w:val="000000"/>
          <w:sz w:val="22"/>
          <w:szCs w:val="22"/>
        </w:rPr>
        <w:t>. «Лишних» денег на сертификате больше не будет.</w:t>
      </w:r>
    </w:p>
    <w:p w:rsidR="00542887" w:rsidRPr="00542887" w:rsidRDefault="00542887" w:rsidP="00542887">
      <w:pPr>
        <w:pStyle w:val="paragraph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2"/>
          <w:szCs w:val="22"/>
        </w:rPr>
      </w:pPr>
      <w:r w:rsidRPr="00542887">
        <w:rPr>
          <w:color w:val="000000"/>
          <w:sz w:val="22"/>
          <w:szCs w:val="22"/>
        </w:rPr>
        <w:t>При этом в других регионах система начислений может быть другой — об этом придется узнавать у своего регионального оператора.</w:t>
      </w:r>
    </w:p>
    <w:p w:rsidR="00542887" w:rsidRDefault="00542887" w:rsidP="005428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5910" cy="6091492"/>
            <wp:effectExtent l="0" t="0" r="2540" b="5080"/>
            <wp:docPr id="9" name="Рисунок 9" descr="C:\Users\Компьютер 1\Desktop\sertifikat-pfdo-pic-003.rs7gd2atmuy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мпьютер 1\Desktop\sertifikat-pfdo-pic-003.rs7gd2atmuyr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9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887" w:rsidRDefault="00542887" w:rsidP="0054288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542887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Я отслеживала статус заявки в меню «История заявок». Сначала было написано «новая», а потом — «обучается»</w:t>
      </w:r>
    </w:p>
    <w:p w:rsidR="00542887" w:rsidRDefault="00542887" w:rsidP="005428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5910" cy="1546893"/>
            <wp:effectExtent l="0" t="0" r="2540" b="0"/>
            <wp:docPr id="10" name="Рисунок 10" descr="C:\Users\Компьютер 1\Desktop\sertifikat-pfdo-pic-004.s13v0ym2uc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омпьютер 1\Desktop\sertifikat-pfdo-pic-004.s13v0ym2ucye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4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887" w:rsidRDefault="00542887" w:rsidP="00542887">
      <w:pPr>
        <w:rPr>
          <w:rFonts w:ascii="Times New Roman" w:hAnsi="Times New Roman" w:cs="Times New Roman"/>
        </w:rPr>
      </w:pPr>
      <w:r w:rsidRPr="00542887">
        <w:rPr>
          <w:rFonts w:ascii="Times New Roman" w:hAnsi="Times New Roman" w:cs="Times New Roman"/>
          <w:color w:val="000000"/>
          <w:shd w:val="clear" w:color="auto" w:fill="FFFFFF"/>
        </w:rPr>
        <w:t>Мы могли потратить на оплату других курсов еще 1708 </w:t>
      </w:r>
      <w:proofErr w:type="gramStart"/>
      <w:r w:rsidRPr="00542887">
        <w:rPr>
          <w:rStyle w:val="rubl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Р</w:t>
      </w:r>
      <w:r w:rsidRPr="00542887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542887">
        <w:rPr>
          <w:rFonts w:ascii="Times New Roman" w:hAnsi="Times New Roman" w:cs="Times New Roman"/>
          <w:color w:val="000000"/>
          <w:shd w:val="clear" w:color="auto" w:fill="FFFFFF"/>
        </w:rPr>
        <w:t xml:space="preserve"> Но не стали этого делать, и деньги вернулись в бюджет</w:t>
      </w:r>
    </w:p>
    <w:p w:rsidR="00542887" w:rsidRPr="00542887" w:rsidRDefault="00542887" w:rsidP="00542887">
      <w:pPr>
        <w:rPr>
          <w:rFonts w:ascii="Times New Roman" w:hAnsi="Times New Roman" w:cs="Times New Roman"/>
        </w:rPr>
      </w:pPr>
      <w:r w:rsidRPr="005428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нужно знать о сертификате ПФДО</w:t>
      </w:r>
    </w:p>
    <w:p w:rsidR="00542887" w:rsidRPr="00542887" w:rsidRDefault="00542887" w:rsidP="00542887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Сертификат положен каждому ребенку в возрасте от 5 до 17 лет включительно. Он должен быть гражданином РФ.</w:t>
      </w:r>
    </w:p>
    <w:p w:rsidR="00542887" w:rsidRPr="00542887" w:rsidRDefault="00542887" w:rsidP="005428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Чтобы оформить сертификат, нужно найти свой регион </w:t>
      </w:r>
      <w:hyperlink r:id="rId35" w:tgtFrame="_blank" w:history="1">
        <w:r w:rsidRPr="00542887">
          <w:rPr>
            <w:rFonts w:ascii="Times New Roman" w:eastAsia="Times New Roman" w:hAnsi="Times New Roman" w:cs="Times New Roman"/>
            <w:color w:val="0000FF"/>
            <w:bdr w:val="none" w:sz="0" w:space="0" w:color="auto" w:frame="1"/>
            <w:lang w:eastAsia="ru-RU"/>
          </w:rPr>
          <w:t>на портале ПДО</w:t>
        </w:r>
      </w:hyperlink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 или </w:t>
      </w:r>
      <w:proofErr w:type="spellStart"/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"https://dopportal.ru/karta/" \t "_blank" </w:instrText>
      </w:r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542887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Inlearno</w:t>
      </w:r>
      <w:proofErr w:type="spellEnd"/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 xml:space="preserve"> и перейти </w:t>
      </w:r>
      <w:proofErr w:type="gramStart"/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нужный</w:t>
      </w:r>
      <w:proofErr w:type="gramEnd"/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4288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сайт-навигатор</w:t>
      </w:r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, зарегистрироваться, подтвердить электронную почту и заполнить электронное заявление. Через несколько дней сертификат будет оформлен и в личном кабинете появится его номер.</w:t>
      </w:r>
    </w:p>
    <w:p w:rsidR="00542887" w:rsidRPr="00542887" w:rsidRDefault="00542887" w:rsidP="00542887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Сертификат нужно активировать. В личном кабинете есть список школ и образовательных центров, где можно это сделать. Туда нужно отнести или отправить копию паспорта или свидетельства о рождении ребенка, заявление о включении в систему ПФДО и согласие на обработку персональных данных. Через три рабочих дня сертификат будет активирован.</w:t>
      </w:r>
    </w:p>
    <w:p w:rsidR="00542887" w:rsidRPr="00542887" w:rsidRDefault="00542887" w:rsidP="00542887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Чтобы оплатить кружок сертификатом, нужно выбрать его в списке в личном кабинете, заполнить заявку, а потом прийти в образовательный центр и подписать договор. Деньги с сертификата будут каждый месяц зачислять на счет центра.</w:t>
      </w:r>
    </w:p>
    <w:p w:rsidR="00542887" w:rsidRPr="00542887" w:rsidRDefault="00542887" w:rsidP="00542887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42887">
        <w:rPr>
          <w:rFonts w:ascii="Times New Roman" w:eastAsia="Times New Roman" w:hAnsi="Times New Roman" w:cs="Times New Roman"/>
          <w:color w:val="000000"/>
          <w:lang w:eastAsia="ru-RU"/>
        </w:rPr>
        <w:t>Если в кружке ребенку не понравится, нужно написать заявление об отчислении, иначе деньги с сертификата будут списывать и дальше.</w:t>
      </w:r>
    </w:p>
    <w:p w:rsidR="00542887" w:rsidRPr="00542887" w:rsidRDefault="00542887" w:rsidP="00542887">
      <w:pPr>
        <w:rPr>
          <w:rFonts w:ascii="Times New Roman" w:hAnsi="Times New Roman" w:cs="Times New Roman"/>
        </w:rPr>
      </w:pPr>
    </w:p>
    <w:sectPr w:rsidR="00542887" w:rsidRPr="00542887" w:rsidSect="009D3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A6" w:rsidRDefault="00792DA6" w:rsidP="00542887">
      <w:pPr>
        <w:spacing w:after="0" w:line="240" w:lineRule="auto"/>
      </w:pPr>
      <w:r>
        <w:separator/>
      </w:r>
    </w:p>
  </w:endnote>
  <w:endnote w:type="continuationSeparator" w:id="0">
    <w:p w:rsidR="00792DA6" w:rsidRDefault="00792DA6" w:rsidP="0054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A6" w:rsidRDefault="00792DA6" w:rsidP="00542887">
      <w:pPr>
        <w:spacing w:after="0" w:line="240" w:lineRule="auto"/>
      </w:pPr>
      <w:r>
        <w:separator/>
      </w:r>
    </w:p>
  </w:footnote>
  <w:footnote w:type="continuationSeparator" w:id="0">
    <w:p w:rsidR="00792DA6" w:rsidRDefault="00792DA6" w:rsidP="00542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279C"/>
    <w:multiLevelType w:val="multilevel"/>
    <w:tmpl w:val="76D2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0311F"/>
    <w:multiLevelType w:val="multilevel"/>
    <w:tmpl w:val="48E4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F35BB"/>
    <w:multiLevelType w:val="multilevel"/>
    <w:tmpl w:val="E6B0A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81"/>
    <w:rsid w:val="000B1752"/>
    <w:rsid w:val="000E1E81"/>
    <w:rsid w:val="00542887"/>
    <w:rsid w:val="0057274A"/>
    <w:rsid w:val="00792DA6"/>
    <w:rsid w:val="009D325A"/>
    <w:rsid w:val="00A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D3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D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5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54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ble">
    <w:name w:val="ruble"/>
    <w:basedOn w:val="a0"/>
    <w:rsid w:val="00542887"/>
  </w:style>
  <w:style w:type="paragraph" w:styleId="a5">
    <w:name w:val="header"/>
    <w:basedOn w:val="a"/>
    <w:link w:val="a6"/>
    <w:uiPriority w:val="99"/>
    <w:unhideWhenUsed/>
    <w:rsid w:val="00542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2887"/>
  </w:style>
  <w:style w:type="paragraph" w:styleId="a7">
    <w:name w:val="footer"/>
    <w:basedOn w:val="a"/>
    <w:link w:val="a8"/>
    <w:uiPriority w:val="99"/>
    <w:unhideWhenUsed/>
    <w:rsid w:val="00542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2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D3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D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5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54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ble">
    <w:name w:val="ruble"/>
    <w:basedOn w:val="a0"/>
    <w:rsid w:val="00542887"/>
  </w:style>
  <w:style w:type="paragraph" w:styleId="a5">
    <w:name w:val="header"/>
    <w:basedOn w:val="a"/>
    <w:link w:val="a6"/>
    <w:uiPriority w:val="99"/>
    <w:unhideWhenUsed/>
    <w:rsid w:val="00542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2887"/>
  </w:style>
  <w:style w:type="paragraph" w:styleId="a7">
    <w:name w:val="footer"/>
    <w:basedOn w:val="a"/>
    <w:link w:val="a8"/>
    <w:uiPriority w:val="99"/>
    <w:unhideWhenUsed/>
    <w:rsid w:val="00542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pfdo" TargetMode="External"/><Relationship Id="rId13" Type="http://schemas.openxmlformats.org/officeDocument/2006/relationships/hyperlink" Target="http://docs.cntd.ru/document/561093176" TargetMode="External"/><Relationship Id="rId18" Type="http://schemas.openxmlformats.org/officeDocument/2006/relationships/hyperlink" Target="https://cdo-yugra.ru/sertifikat-dopolnitelnogo-obrazovaniya/" TargetMode="External"/><Relationship Id="rId26" Type="http://schemas.openxmlformats.org/officeDocument/2006/relationships/hyperlink" Target="https://journal.tinkoff.ru/prava/school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p29.ru/" TargetMode="External"/><Relationship Id="rId34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minjust.consultant.ru/documents/44798" TargetMode="External"/><Relationship Id="rId17" Type="http://schemas.openxmlformats.org/officeDocument/2006/relationships/hyperlink" Target="https://komi.pfdo.ru/news/post/view?id_news=283&amp;return=1" TargetMode="External"/><Relationship Id="rId25" Type="http://schemas.openxmlformats.org/officeDocument/2006/relationships/hyperlink" Target="https://journal.tinkoff.ru/prava/school/" TargetMode="External"/><Relationship Id="rId33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balakovo.bezformata.com/listnews/sertifikatah-dopolnitelnogo-obrazovaniya/80425223/" TargetMode="External"/><Relationship Id="rId20" Type="http://schemas.openxmlformats.org/officeDocument/2006/relationships/hyperlink" Target="https://youtu.be/Ec1XlR9D2AU" TargetMode="External"/><Relationship Id="rId29" Type="http://schemas.openxmlformats.org/officeDocument/2006/relationships/hyperlink" Target="https://dop29.ru/directivities?municipality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pportal.ru/karta/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du.severodvinsk.ru/nnsch/prosp/614.pdf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5.png"/><Relationship Id="rId36" Type="http://schemas.openxmlformats.org/officeDocument/2006/relationships/fontTable" Target="fontTable.xml"/><Relationship Id="rId10" Type="http://schemas.openxmlformats.org/officeDocument/2006/relationships/hyperlink" Target="https://pfdo.ru/" TargetMode="External"/><Relationship Id="rId19" Type="http://schemas.openxmlformats.org/officeDocument/2006/relationships/hyperlink" Target="https://cdo-yugra.ru/data/documents/Postanovlenie-1239-ot-31.05.2019g..pdf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www.arhcity.ru/?page=2706/2" TargetMode="External"/><Relationship Id="rId14" Type="http://schemas.openxmlformats.org/officeDocument/2006/relationships/hyperlink" Target="http://xn--d1auey.xn--p1ai/public/users/644/doc/160820191608.pdf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4.png"/><Relationship Id="rId30" Type="http://schemas.openxmlformats.org/officeDocument/2006/relationships/hyperlink" Target="https://dop29.ru/program/925-doop-angliiskii-mir" TargetMode="External"/><Relationship Id="rId35" Type="http://schemas.openxmlformats.org/officeDocument/2006/relationships/hyperlink" Target="https://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</dc:creator>
  <cp:keywords/>
  <dc:description/>
  <cp:lastModifiedBy>Компьютер 1</cp:lastModifiedBy>
  <cp:revision>4</cp:revision>
  <dcterms:created xsi:type="dcterms:W3CDTF">2022-06-08T13:00:00Z</dcterms:created>
  <dcterms:modified xsi:type="dcterms:W3CDTF">2022-06-08T13:36:00Z</dcterms:modified>
</cp:coreProperties>
</file>