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680" w:rsidRDefault="00147680" w:rsidP="00147680">
      <w:pPr>
        <w:spacing w:before="80"/>
        <w:ind w:right="-141"/>
        <w:jc w:val="center"/>
        <w:rPr>
          <w:bCs/>
          <w:spacing w:val="60"/>
          <w:sz w:val="28"/>
          <w:szCs w:val="28"/>
        </w:rPr>
      </w:pPr>
      <w:r w:rsidRPr="007A715D">
        <w:rPr>
          <w:bCs/>
          <w:spacing w:val="60"/>
          <w:sz w:val="28"/>
          <w:szCs w:val="28"/>
        </w:rPr>
        <w:t>МБОУ</w:t>
      </w:r>
      <w:r>
        <w:rPr>
          <w:bCs/>
          <w:spacing w:val="60"/>
          <w:sz w:val="28"/>
          <w:szCs w:val="28"/>
        </w:rPr>
        <w:t xml:space="preserve"> </w:t>
      </w:r>
      <w:r w:rsidRPr="007A715D">
        <w:rPr>
          <w:bCs/>
          <w:spacing w:val="60"/>
          <w:sz w:val="28"/>
          <w:szCs w:val="28"/>
        </w:rPr>
        <w:t>«СОШ</w:t>
      </w:r>
      <w:r>
        <w:rPr>
          <w:bCs/>
          <w:spacing w:val="60"/>
          <w:sz w:val="28"/>
          <w:szCs w:val="28"/>
        </w:rPr>
        <w:t xml:space="preserve"> </w:t>
      </w:r>
      <w:r w:rsidRPr="007A715D">
        <w:rPr>
          <w:bCs/>
          <w:spacing w:val="60"/>
          <w:sz w:val="28"/>
          <w:szCs w:val="28"/>
        </w:rPr>
        <w:t xml:space="preserve">с. </w:t>
      </w:r>
      <w:proofErr w:type="spellStart"/>
      <w:r w:rsidRPr="007A715D">
        <w:rPr>
          <w:bCs/>
          <w:spacing w:val="60"/>
          <w:sz w:val="28"/>
          <w:szCs w:val="28"/>
        </w:rPr>
        <w:t>Кень</w:t>
      </w:r>
      <w:proofErr w:type="spellEnd"/>
      <w:r>
        <w:rPr>
          <w:bCs/>
          <w:spacing w:val="60"/>
          <w:sz w:val="28"/>
          <w:szCs w:val="28"/>
        </w:rPr>
        <w:t xml:space="preserve"> </w:t>
      </w:r>
      <w:r w:rsidRPr="007A715D">
        <w:rPr>
          <w:bCs/>
          <w:spacing w:val="60"/>
          <w:sz w:val="28"/>
          <w:szCs w:val="28"/>
        </w:rPr>
        <w:t xml:space="preserve">- Юрт </w:t>
      </w:r>
    </w:p>
    <w:p w:rsidR="00147680" w:rsidRPr="007A715D" w:rsidRDefault="00147680" w:rsidP="00147680">
      <w:pPr>
        <w:spacing w:before="80"/>
        <w:ind w:right="-141"/>
        <w:jc w:val="center"/>
        <w:rPr>
          <w:bCs/>
          <w:spacing w:val="60"/>
          <w:sz w:val="28"/>
          <w:szCs w:val="28"/>
        </w:rPr>
      </w:pPr>
      <w:r w:rsidRPr="007A715D">
        <w:rPr>
          <w:bCs/>
          <w:spacing w:val="60"/>
          <w:sz w:val="28"/>
          <w:szCs w:val="28"/>
        </w:rPr>
        <w:t>Грозненского муниципального района»</w:t>
      </w:r>
      <w:r w:rsidR="00A56A26">
        <w:rPr>
          <w:bCs/>
          <w:spacing w:val="60"/>
          <w:sz w:val="28"/>
          <w:szCs w:val="28"/>
        </w:rPr>
        <w:t xml:space="preserve"> ЧР</w:t>
      </w:r>
    </w:p>
    <w:p w:rsidR="00147680" w:rsidRPr="007A715D" w:rsidRDefault="00147680" w:rsidP="00147680">
      <w:pPr>
        <w:spacing w:before="120"/>
        <w:ind w:right="-141"/>
        <w:rPr>
          <w:spacing w:val="-2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69850</wp:posOffset>
                </wp:positionV>
                <wp:extent cx="6629400" cy="0"/>
                <wp:effectExtent l="7620" t="12700" r="1143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5.5pt" to="505.3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"/>
            </w:pict>
          </mc:Fallback>
        </mc:AlternateContent>
      </w:r>
    </w:p>
    <w:p w:rsidR="00147680" w:rsidRPr="007A715D" w:rsidRDefault="00147680" w:rsidP="00147680">
      <w:pPr>
        <w:spacing w:line="360" w:lineRule="auto"/>
        <w:ind w:left="-142"/>
        <w:jc w:val="center"/>
        <w:rPr>
          <w:sz w:val="28"/>
          <w:szCs w:val="28"/>
        </w:rPr>
      </w:pPr>
      <w:r w:rsidRPr="007A715D">
        <w:rPr>
          <w:i/>
          <w:iCs/>
          <w:sz w:val="28"/>
          <w:szCs w:val="28"/>
        </w:rPr>
        <w:t xml:space="preserve">   </w:t>
      </w:r>
      <w:proofErr w:type="gramStart"/>
      <w:r w:rsidRPr="007A715D">
        <w:rPr>
          <w:sz w:val="28"/>
          <w:szCs w:val="28"/>
        </w:rPr>
        <w:t>П</w:t>
      </w:r>
      <w:proofErr w:type="gramEnd"/>
      <w:r w:rsidRPr="007A715D">
        <w:rPr>
          <w:sz w:val="28"/>
          <w:szCs w:val="28"/>
        </w:rPr>
        <w:t xml:space="preserve"> Р И К А З</w:t>
      </w:r>
    </w:p>
    <w:p w:rsidR="00147680" w:rsidRPr="007A715D" w:rsidRDefault="00147680" w:rsidP="00147680">
      <w:pPr>
        <w:spacing w:before="120"/>
        <w:ind w:left="-284"/>
        <w:rPr>
          <w:i/>
          <w:iCs/>
          <w:sz w:val="28"/>
          <w:szCs w:val="28"/>
        </w:rPr>
      </w:pPr>
    </w:p>
    <w:p w:rsidR="00147680" w:rsidRPr="007A715D" w:rsidRDefault="00147680" w:rsidP="00147680">
      <w:pPr>
        <w:spacing w:line="360" w:lineRule="auto"/>
        <w:ind w:left="-142"/>
        <w:rPr>
          <w:iCs/>
          <w:sz w:val="28"/>
          <w:szCs w:val="28"/>
        </w:rPr>
      </w:pPr>
      <w:r w:rsidRPr="007A715D">
        <w:rPr>
          <w:sz w:val="28"/>
          <w:szCs w:val="28"/>
        </w:rPr>
        <w:t>«</w:t>
      </w:r>
      <w:r w:rsidR="00A56A26">
        <w:rPr>
          <w:sz w:val="28"/>
          <w:szCs w:val="28"/>
        </w:rPr>
        <w:t>15</w:t>
      </w:r>
      <w:r w:rsidRPr="007A715D">
        <w:rPr>
          <w:sz w:val="28"/>
          <w:szCs w:val="28"/>
        </w:rPr>
        <w:t xml:space="preserve">» </w:t>
      </w:r>
      <w:r w:rsidR="00A56A26">
        <w:rPr>
          <w:sz w:val="28"/>
          <w:szCs w:val="28"/>
        </w:rPr>
        <w:t>августа</w:t>
      </w:r>
      <w:r w:rsidRPr="007A715D">
        <w:rPr>
          <w:sz w:val="28"/>
          <w:szCs w:val="28"/>
        </w:rPr>
        <w:t xml:space="preserve"> 201</w:t>
      </w:r>
      <w:r w:rsidR="00A56A26">
        <w:rPr>
          <w:sz w:val="28"/>
          <w:szCs w:val="28"/>
        </w:rPr>
        <w:t>6</w:t>
      </w:r>
      <w:r w:rsidRPr="007A715D">
        <w:rPr>
          <w:sz w:val="28"/>
          <w:szCs w:val="28"/>
        </w:rPr>
        <w:t>г.</w:t>
      </w:r>
      <w:r w:rsidRPr="007A715D">
        <w:rPr>
          <w:sz w:val="28"/>
          <w:szCs w:val="28"/>
        </w:rPr>
        <w:tab/>
      </w:r>
      <w:r w:rsidRPr="007A715D">
        <w:rPr>
          <w:sz w:val="28"/>
          <w:szCs w:val="28"/>
        </w:rPr>
        <w:tab/>
      </w:r>
      <w:r w:rsidRPr="007A715D">
        <w:rPr>
          <w:sz w:val="28"/>
          <w:szCs w:val="28"/>
        </w:rPr>
        <w:tab/>
      </w:r>
      <w:r w:rsidRPr="007A715D">
        <w:rPr>
          <w:sz w:val="28"/>
          <w:szCs w:val="28"/>
        </w:rPr>
        <w:tab/>
      </w:r>
      <w:r w:rsidRPr="007A715D">
        <w:rPr>
          <w:sz w:val="28"/>
          <w:szCs w:val="28"/>
        </w:rPr>
        <w:tab/>
      </w:r>
      <w:r w:rsidRPr="007A715D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56A26">
        <w:rPr>
          <w:sz w:val="28"/>
          <w:szCs w:val="28"/>
        </w:rPr>
        <w:tab/>
      </w:r>
      <w:r w:rsidRPr="007A715D">
        <w:rPr>
          <w:sz w:val="28"/>
          <w:szCs w:val="28"/>
        </w:rPr>
        <w:t xml:space="preserve">№ </w:t>
      </w:r>
      <w:r w:rsidR="00A56A26">
        <w:rPr>
          <w:sz w:val="28"/>
          <w:szCs w:val="28"/>
        </w:rPr>
        <w:t>372</w:t>
      </w:r>
      <w:r w:rsidRPr="007A715D">
        <w:rPr>
          <w:sz w:val="28"/>
          <w:szCs w:val="28"/>
        </w:rPr>
        <w:t xml:space="preserve">                                       </w:t>
      </w:r>
    </w:p>
    <w:p w:rsidR="00B6226B" w:rsidRDefault="00B6226B" w:rsidP="001065B4">
      <w:pPr>
        <w:jc w:val="center"/>
        <w:outlineLvl w:val="0"/>
        <w:rPr>
          <w:sz w:val="26"/>
          <w:szCs w:val="26"/>
        </w:rPr>
      </w:pPr>
    </w:p>
    <w:p w:rsidR="00B6226B" w:rsidRDefault="00147680" w:rsidP="00B6226B">
      <w:p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Кен</w:t>
      </w:r>
      <w:proofErr w:type="gramStart"/>
      <w:r>
        <w:rPr>
          <w:sz w:val="26"/>
          <w:szCs w:val="26"/>
        </w:rPr>
        <w:t>ь</w:t>
      </w:r>
      <w:proofErr w:type="spellEnd"/>
      <w:r>
        <w:rPr>
          <w:sz w:val="26"/>
          <w:szCs w:val="26"/>
        </w:rPr>
        <w:t>-</w:t>
      </w:r>
      <w:proofErr w:type="gramEnd"/>
      <w:r>
        <w:rPr>
          <w:sz w:val="26"/>
          <w:szCs w:val="26"/>
        </w:rPr>
        <w:t xml:space="preserve"> Юрт</w:t>
      </w:r>
    </w:p>
    <w:p w:rsidR="00B6226B" w:rsidRDefault="00B6226B" w:rsidP="00B6226B">
      <w:pPr>
        <w:spacing w:line="276" w:lineRule="auto"/>
        <w:jc w:val="both"/>
        <w:outlineLvl w:val="0"/>
        <w:rPr>
          <w:sz w:val="28"/>
          <w:szCs w:val="28"/>
        </w:rPr>
      </w:pPr>
    </w:p>
    <w:p w:rsidR="00B6226B" w:rsidRDefault="00B6226B" w:rsidP="00B6226B">
      <w:pPr>
        <w:spacing w:line="276" w:lineRule="auto"/>
        <w:jc w:val="both"/>
        <w:outlineLvl w:val="0"/>
        <w:rPr>
          <w:sz w:val="28"/>
          <w:szCs w:val="28"/>
        </w:rPr>
      </w:pPr>
    </w:p>
    <w:p w:rsidR="00147680" w:rsidRDefault="00B6226B" w:rsidP="00147680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4"/>
          <w:szCs w:val="28"/>
        </w:rPr>
      </w:pPr>
      <w:r w:rsidRPr="00147680">
        <w:rPr>
          <w:bCs/>
          <w:iCs/>
          <w:color w:val="000000"/>
          <w:sz w:val="24"/>
          <w:szCs w:val="28"/>
        </w:rPr>
        <w:t xml:space="preserve">О переходе на </w:t>
      </w:r>
      <w:proofErr w:type="gramStart"/>
      <w:r w:rsidRPr="00147680">
        <w:rPr>
          <w:bCs/>
          <w:iCs/>
          <w:color w:val="000000"/>
          <w:sz w:val="24"/>
          <w:szCs w:val="28"/>
        </w:rPr>
        <w:t>федеральный</w:t>
      </w:r>
      <w:proofErr w:type="gramEnd"/>
      <w:r w:rsidRPr="00147680">
        <w:rPr>
          <w:bCs/>
          <w:iCs/>
          <w:color w:val="000000"/>
          <w:sz w:val="24"/>
          <w:szCs w:val="28"/>
        </w:rPr>
        <w:t xml:space="preserve"> </w:t>
      </w:r>
    </w:p>
    <w:p w:rsidR="00147680" w:rsidRDefault="00B6226B" w:rsidP="00147680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4"/>
          <w:szCs w:val="28"/>
        </w:rPr>
      </w:pPr>
      <w:r w:rsidRPr="00147680">
        <w:rPr>
          <w:bCs/>
          <w:iCs/>
          <w:color w:val="000000"/>
          <w:sz w:val="24"/>
          <w:szCs w:val="28"/>
        </w:rPr>
        <w:t xml:space="preserve">государственный образовательный </w:t>
      </w:r>
    </w:p>
    <w:p w:rsidR="00147680" w:rsidRDefault="00B6226B" w:rsidP="00147680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4"/>
          <w:szCs w:val="28"/>
        </w:rPr>
      </w:pPr>
      <w:r w:rsidRPr="00147680">
        <w:rPr>
          <w:bCs/>
          <w:iCs/>
          <w:color w:val="000000"/>
          <w:sz w:val="24"/>
          <w:szCs w:val="28"/>
        </w:rPr>
        <w:t xml:space="preserve">стандарт начального общего образования </w:t>
      </w:r>
    </w:p>
    <w:p w:rsidR="00147680" w:rsidRDefault="00B6226B" w:rsidP="00147680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4"/>
          <w:szCs w:val="28"/>
        </w:rPr>
      </w:pPr>
      <w:r w:rsidRPr="00147680">
        <w:rPr>
          <w:bCs/>
          <w:iCs/>
          <w:color w:val="000000"/>
          <w:sz w:val="24"/>
          <w:szCs w:val="28"/>
        </w:rPr>
        <w:t>обучающихся с ограниченными</w:t>
      </w:r>
    </w:p>
    <w:p w:rsidR="00B6226B" w:rsidRPr="00147680" w:rsidRDefault="00B6226B" w:rsidP="00147680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4"/>
          <w:szCs w:val="28"/>
        </w:rPr>
      </w:pPr>
      <w:r w:rsidRPr="00147680">
        <w:rPr>
          <w:bCs/>
          <w:iCs/>
          <w:color w:val="000000"/>
          <w:sz w:val="24"/>
          <w:szCs w:val="28"/>
        </w:rPr>
        <w:t xml:space="preserve"> возможностями здоровья.</w:t>
      </w:r>
    </w:p>
    <w:p w:rsidR="00B6226B" w:rsidRDefault="00B6226B" w:rsidP="00B6226B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8"/>
          <w:szCs w:val="28"/>
        </w:rPr>
      </w:pPr>
    </w:p>
    <w:p w:rsidR="00B6226B" w:rsidRDefault="00B6226B" w:rsidP="00B6226B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  <w:sz w:val="28"/>
          <w:szCs w:val="28"/>
        </w:rPr>
      </w:pPr>
    </w:p>
    <w:p w:rsidR="001065B4" w:rsidRDefault="00B6226B" w:rsidP="00147680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  <w:rPr>
          <w:bCs/>
          <w:i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На основании Концепции Федерального государственного образовательного стандарта для обучающихся с ограниченными возможностями здоровья от 01.10. 2015 г., в соответствии с приказами Министерства образования и науки Российской Федерации от 19.12.2014 г.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от 19.12.2014 г. №1599 «Об утверждении федерального государственного образовательного стандарта об</w:t>
      </w:r>
      <w:r w:rsidR="00147680">
        <w:rPr>
          <w:sz w:val="28"/>
          <w:szCs w:val="28"/>
        </w:rPr>
        <w:t>разования обучающихся с ОВЗ)»</w:t>
      </w:r>
      <w:proofErr w:type="gramEnd"/>
    </w:p>
    <w:p w:rsidR="00B6226B" w:rsidRDefault="00B6226B" w:rsidP="00B6226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iCs/>
          <w:color w:val="000000"/>
          <w:sz w:val="28"/>
          <w:szCs w:val="28"/>
        </w:rPr>
      </w:pPr>
    </w:p>
    <w:p w:rsidR="00B6226B" w:rsidRDefault="00B6226B" w:rsidP="00147680">
      <w:pPr>
        <w:pStyle w:val="a5"/>
        <w:jc w:val="center"/>
        <w:rPr>
          <w:sz w:val="28"/>
        </w:rPr>
      </w:pPr>
      <w:r w:rsidRPr="00147680">
        <w:rPr>
          <w:sz w:val="28"/>
        </w:rPr>
        <w:t>ПРИКАЗЫВАЮ:</w:t>
      </w:r>
    </w:p>
    <w:p w:rsidR="00147680" w:rsidRPr="00131154" w:rsidRDefault="00147680" w:rsidP="00147680">
      <w:pPr>
        <w:pStyle w:val="a5"/>
        <w:jc w:val="center"/>
      </w:pPr>
    </w:p>
    <w:p w:rsidR="00B6226B" w:rsidRDefault="00B6226B" w:rsidP="00147680">
      <w:pPr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 w:line="360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С </w:t>
      </w:r>
      <w:r w:rsidR="00147680">
        <w:rPr>
          <w:bCs/>
          <w:iCs/>
          <w:color w:val="000000"/>
          <w:sz w:val="28"/>
          <w:szCs w:val="28"/>
        </w:rPr>
        <w:t>0</w:t>
      </w:r>
      <w:r w:rsidR="00A56A26">
        <w:rPr>
          <w:bCs/>
          <w:iCs/>
          <w:color w:val="000000"/>
          <w:sz w:val="28"/>
          <w:szCs w:val="28"/>
        </w:rPr>
        <w:t>1</w:t>
      </w:r>
      <w:r>
        <w:rPr>
          <w:bCs/>
          <w:iCs/>
          <w:color w:val="000000"/>
          <w:sz w:val="28"/>
          <w:szCs w:val="28"/>
        </w:rPr>
        <w:t>.</w:t>
      </w:r>
      <w:r w:rsidR="00A56A26">
        <w:rPr>
          <w:bCs/>
          <w:iCs/>
          <w:color w:val="000000"/>
          <w:sz w:val="28"/>
          <w:szCs w:val="28"/>
        </w:rPr>
        <w:t>09</w:t>
      </w:r>
      <w:r>
        <w:rPr>
          <w:bCs/>
          <w:iCs/>
          <w:color w:val="000000"/>
          <w:sz w:val="28"/>
          <w:szCs w:val="28"/>
        </w:rPr>
        <w:t>.201</w:t>
      </w:r>
      <w:r w:rsidR="00A56A26">
        <w:rPr>
          <w:bCs/>
          <w:iCs/>
          <w:color w:val="000000"/>
          <w:sz w:val="28"/>
          <w:szCs w:val="28"/>
        </w:rPr>
        <w:t>6</w:t>
      </w:r>
      <w:r>
        <w:rPr>
          <w:bCs/>
          <w:iCs/>
          <w:color w:val="000000"/>
          <w:sz w:val="28"/>
          <w:szCs w:val="28"/>
        </w:rPr>
        <w:t xml:space="preserve">г. педагогическому коллективу </w:t>
      </w:r>
      <w:r w:rsidR="00A76F32" w:rsidRPr="00A76F32">
        <w:rPr>
          <w:bCs/>
          <w:iCs/>
          <w:color w:val="000000"/>
          <w:sz w:val="28"/>
          <w:szCs w:val="28"/>
        </w:rPr>
        <w:t xml:space="preserve">ОУ  </w:t>
      </w:r>
      <w:r>
        <w:rPr>
          <w:bCs/>
          <w:iCs/>
          <w:color w:val="000000"/>
          <w:sz w:val="28"/>
          <w:szCs w:val="28"/>
        </w:rPr>
        <w:t xml:space="preserve">перейти на реализацию ФГОС НОО </w:t>
      </w:r>
      <w:proofErr w:type="gramStart"/>
      <w:r>
        <w:rPr>
          <w:bCs/>
          <w:iCs/>
          <w:color w:val="000000"/>
          <w:sz w:val="28"/>
          <w:szCs w:val="28"/>
        </w:rPr>
        <w:t>обучающихся</w:t>
      </w:r>
      <w:proofErr w:type="gramEnd"/>
      <w:r>
        <w:rPr>
          <w:bCs/>
          <w:iCs/>
          <w:color w:val="000000"/>
          <w:sz w:val="28"/>
          <w:szCs w:val="28"/>
        </w:rPr>
        <w:t xml:space="preserve"> с ОВЗ.</w:t>
      </w:r>
    </w:p>
    <w:p w:rsidR="00B6226B" w:rsidRDefault="00B6226B" w:rsidP="00147680">
      <w:pPr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Утвердить и ввести в действие с </w:t>
      </w:r>
      <w:r w:rsidR="00A56A26">
        <w:rPr>
          <w:bCs/>
          <w:iCs/>
          <w:color w:val="000000"/>
          <w:sz w:val="28"/>
          <w:szCs w:val="28"/>
        </w:rPr>
        <w:t>01</w:t>
      </w:r>
      <w:r>
        <w:rPr>
          <w:bCs/>
          <w:iCs/>
          <w:color w:val="000000"/>
          <w:sz w:val="28"/>
          <w:szCs w:val="28"/>
        </w:rPr>
        <w:t>.</w:t>
      </w:r>
      <w:r w:rsidR="00A56A26">
        <w:rPr>
          <w:bCs/>
          <w:iCs/>
          <w:color w:val="000000"/>
          <w:sz w:val="28"/>
          <w:szCs w:val="28"/>
        </w:rPr>
        <w:t>09</w:t>
      </w:r>
      <w:r>
        <w:rPr>
          <w:bCs/>
          <w:iCs/>
          <w:color w:val="000000"/>
          <w:sz w:val="28"/>
          <w:szCs w:val="28"/>
        </w:rPr>
        <w:t>.201</w:t>
      </w:r>
      <w:r w:rsidR="00A56A26">
        <w:rPr>
          <w:bCs/>
          <w:iCs/>
          <w:color w:val="000000"/>
          <w:sz w:val="28"/>
          <w:szCs w:val="28"/>
        </w:rPr>
        <w:t>6</w:t>
      </w:r>
      <w:bookmarkStart w:id="0" w:name="_GoBack"/>
      <w:bookmarkEnd w:id="0"/>
      <w:r>
        <w:rPr>
          <w:bCs/>
          <w:iCs/>
          <w:color w:val="000000"/>
          <w:sz w:val="28"/>
          <w:szCs w:val="28"/>
        </w:rPr>
        <w:t>г.:</w:t>
      </w:r>
    </w:p>
    <w:p w:rsidR="00B6226B" w:rsidRDefault="00B6226B" w:rsidP="00147680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2.1. План – график мероприятий («дорожную карту») по обеспечению введения и реализации ФГОС НОО с </w:t>
      </w:r>
      <w:proofErr w:type="gramStart"/>
      <w:r>
        <w:rPr>
          <w:bCs/>
          <w:iCs/>
          <w:color w:val="000000"/>
          <w:sz w:val="28"/>
          <w:szCs w:val="28"/>
        </w:rPr>
        <w:t>обучающимися</w:t>
      </w:r>
      <w:proofErr w:type="gramEnd"/>
      <w:r>
        <w:rPr>
          <w:bCs/>
          <w:iCs/>
          <w:color w:val="000000"/>
          <w:sz w:val="28"/>
          <w:szCs w:val="28"/>
        </w:rPr>
        <w:t xml:space="preserve"> с ОВЗ (Приложение 1).</w:t>
      </w:r>
    </w:p>
    <w:p w:rsidR="00B6226B" w:rsidRDefault="00B6226B" w:rsidP="00147680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lastRenderedPageBreak/>
        <w:t>2.2. Положение о рабочей группе по обеспечению условий перехода на ФГОС НОО обучающихся с ОВЗ (Приложение 2).</w:t>
      </w:r>
    </w:p>
    <w:p w:rsidR="00B6226B" w:rsidRPr="00707089" w:rsidRDefault="00B6226B" w:rsidP="00147680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2.3. Состав рабочей группы по обеспечению введения и реализации ФГОС </w:t>
      </w:r>
      <w:r w:rsidRPr="00707089">
        <w:rPr>
          <w:bCs/>
          <w:iCs/>
          <w:color w:val="000000"/>
          <w:sz w:val="28"/>
          <w:szCs w:val="28"/>
        </w:rPr>
        <w:t>НОО обучающихся с ОВЗ с перечнем обязанностей (Приложение 3).</w:t>
      </w:r>
    </w:p>
    <w:p w:rsidR="00B6226B" w:rsidRPr="00707089" w:rsidRDefault="00B6226B" w:rsidP="00147680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707089">
        <w:rPr>
          <w:bCs/>
          <w:iCs/>
          <w:color w:val="000000"/>
          <w:sz w:val="28"/>
          <w:szCs w:val="28"/>
        </w:rPr>
        <w:t>2.4. График повышения квалификации педагогических и руководящих работников по ФГОС НОО обучающихся с ОВЗ.</w:t>
      </w:r>
    </w:p>
    <w:p w:rsidR="00B6226B" w:rsidRPr="00707089" w:rsidRDefault="00B6226B" w:rsidP="00147680">
      <w:pPr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707089">
        <w:rPr>
          <w:bCs/>
          <w:iCs/>
          <w:color w:val="000000"/>
          <w:sz w:val="28"/>
          <w:szCs w:val="28"/>
        </w:rPr>
        <w:t xml:space="preserve">Назначить руководителем рабочей группы по обеспечению введения и реализации ФГОС НОО </w:t>
      </w:r>
      <w:proofErr w:type="gramStart"/>
      <w:r w:rsidRPr="00707089">
        <w:rPr>
          <w:bCs/>
          <w:iCs/>
          <w:color w:val="000000"/>
          <w:sz w:val="28"/>
          <w:szCs w:val="28"/>
        </w:rPr>
        <w:t>обучающихся</w:t>
      </w:r>
      <w:proofErr w:type="gramEnd"/>
      <w:r w:rsidRPr="00707089">
        <w:rPr>
          <w:bCs/>
          <w:iCs/>
          <w:color w:val="000000"/>
          <w:sz w:val="28"/>
          <w:szCs w:val="28"/>
        </w:rPr>
        <w:t xml:space="preserve"> с ОВЗ </w:t>
      </w:r>
      <w:proofErr w:type="spellStart"/>
      <w:r w:rsidR="00147680">
        <w:rPr>
          <w:sz w:val="28"/>
          <w:szCs w:val="28"/>
        </w:rPr>
        <w:t>Минкаилову</w:t>
      </w:r>
      <w:proofErr w:type="spellEnd"/>
      <w:r w:rsidR="00147680">
        <w:rPr>
          <w:sz w:val="28"/>
          <w:szCs w:val="28"/>
        </w:rPr>
        <w:t xml:space="preserve"> А.С.,  </w:t>
      </w:r>
      <w:r w:rsidRPr="00707089">
        <w:rPr>
          <w:bCs/>
          <w:iCs/>
          <w:color w:val="000000"/>
          <w:sz w:val="28"/>
          <w:szCs w:val="28"/>
        </w:rPr>
        <w:t>заместителя директора по УВР.</w:t>
      </w:r>
    </w:p>
    <w:p w:rsidR="00B6226B" w:rsidRPr="00707089" w:rsidRDefault="00B6226B" w:rsidP="00147680">
      <w:pPr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proofErr w:type="gramStart"/>
      <w:r w:rsidRPr="00707089">
        <w:rPr>
          <w:bCs/>
          <w:iCs/>
          <w:color w:val="000000"/>
          <w:sz w:val="28"/>
          <w:szCs w:val="28"/>
        </w:rPr>
        <w:t>Контроль за</w:t>
      </w:r>
      <w:proofErr w:type="gramEnd"/>
      <w:r w:rsidRPr="00707089">
        <w:rPr>
          <w:bCs/>
          <w:iCs/>
          <w:color w:val="000000"/>
          <w:sz w:val="28"/>
          <w:szCs w:val="28"/>
        </w:rPr>
        <w:t xml:space="preserve"> исполнением приказа оставляю за собой.</w:t>
      </w:r>
    </w:p>
    <w:p w:rsidR="00B6226B" w:rsidRDefault="00B6226B" w:rsidP="00B6226B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  <w:sz w:val="28"/>
          <w:szCs w:val="28"/>
        </w:rPr>
      </w:pPr>
    </w:p>
    <w:p w:rsidR="00B6226B" w:rsidRDefault="00B6226B" w:rsidP="00B6226B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  <w:sz w:val="28"/>
          <w:szCs w:val="28"/>
        </w:rPr>
      </w:pPr>
    </w:p>
    <w:p w:rsidR="00147680" w:rsidRDefault="00147680" w:rsidP="00B6226B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  <w:sz w:val="28"/>
          <w:szCs w:val="28"/>
        </w:rPr>
      </w:pPr>
    </w:p>
    <w:p w:rsidR="00B6226B" w:rsidRDefault="00B6226B" w:rsidP="00B6226B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  <w:sz w:val="28"/>
          <w:szCs w:val="28"/>
        </w:rPr>
      </w:pPr>
    </w:p>
    <w:p w:rsidR="00B6226B" w:rsidRPr="00147680" w:rsidRDefault="00B6226B" w:rsidP="00147680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28"/>
        </w:rPr>
      </w:pPr>
      <w:r w:rsidRPr="00147680">
        <w:rPr>
          <w:bCs/>
          <w:iCs/>
          <w:color w:val="000000"/>
          <w:sz w:val="28"/>
          <w:szCs w:val="28"/>
        </w:rPr>
        <w:t>Директор</w:t>
      </w:r>
      <w:r w:rsidR="00147680" w:rsidRPr="00147680">
        <w:rPr>
          <w:bCs/>
          <w:iCs/>
          <w:color w:val="000000"/>
          <w:sz w:val="28"/>
          <w:szCs w:val="28"/>
        </w:rPr>
        <w:t xml:space="preserve">                  М.М. </w:t>
      </w:r>
      <w:proofErr w:type="spellStart"/>
      <w:r w:rsidR="00147680" w:rsidRPr="00147680">
        <w:rPr>
          <w:bCs/>
          <w:iCs/>
          <w:color w:val="000000"/>
          <w:sz w:val="28"/>
          <w:szCs w:val="28"/>
        </w:rPr>
        <w:t>Биисултанова</w:t>
      </w:r>
      <w:proofErr w:type="spellEnd"/>
    </w:p>
    <w:p w:rsidR="00B6226B" w:rsidRPr="00131154" w:rsidRDefault="00B6226B" w:rsidP="00B6226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  <w:sz w:val="28"/>
          <w:szCs w:val="28"/>
        </w:rPr>
      </w:pPr>
    </w:p>
    <w:p w:rsidR="00B6226B" w:rsidRDefault="00B6226B" w:rsidP="00B6226B">
      <w:pPr>
        <w:jc w:val="both"/>
      </w:pPr>
    </w:p>
    <w:p w:rsidR="00B6226B" w:rsidRDefault="00B6226B" w:rsidP="00B6226B">
      <w:pPr>
        <w:jc w:val="both"/>
      </w:pPr>
    </w:p>
    <w:p w:rsidR="00B6226B" w:rsidRPr="00147680" w:rsidRDefault="00147680" w:rsidP="00B6226B">
      <w:pPr>
        <w:jc w:val="both"/>
        <w:rPr>
          <w:sz w:val="28"/>
        </w:rPr>
      </w:pPr>
      <w:r w:rsidRPr="00147680">
        <w:rPr>
          <w:sz w:val="28"/>
        </w:rPr>
        <w:t xml:space="preserve">С приказом </w:t>
      </w:r>
      <w:proofErr w:type="gramStart"/>
      <w:r w:rsidRPr="00147680">
        <w:rPr>
          <w:sz w:val="28"/>
        </w:rPr>
        <w:t>ознакомлены</w:t>
      </w:r>
      <w:proofErr w:type="gramEnd"/>
      <w:r w:rsidRPr="00147680">
        <w:rPr>
          <w:sz w:val="28"/>
        </w:rPr>
        <w:t>:</w:t>
      </w:r>
    </w:p>
    <w:p w:rsidR="00B6226B" w:rsidRDefault="00B6226B" w:rsidP="00B6226B">
      <w:pPr>
        <w:jc w:val="both"/>
      </w:pPr>
    </w:p>
    <w:p w:rsidR="00B6226B" w:rsidRDefault="00B6226B" w:rsidP="00B6226B">
      <w:pPr>
        <w:jc w:val="both"/>
      </w:pPr>
    </w:p>
    <w:p w:rsidR="00B6226B" w:rsidRDefault="00B6226B" w:rsidP="00B6226B">
      <w:pPr>
        <w:jc w:val="both"/>
      </w:pPr>
    </w:p>
    <w:p w:rsidR="00B6226B" w:rsidRDefault="00B6226B" w:rsidP="00B6226B">
      <w:pPr>
        <w:jc w:val="both"/>
      </w:pPr>
    </w:p>
    <w:p w:rsidR="00B6226B" w:rsidRDefault="00B6226B" w:rsidP="00B6226B">
      <w:pPr>
        <w:jc w:val="both"/>
      </w:pPr>
    </w:p>
    <w:p w:rsidR="00B6226B" w:rsidRDefault="00B6226B" w:rsidP="00B6226B"/>
    <w:p w:rsidR="00B6226B" w:rsidRDefault="00B6226B" w:rsidP="00B6226B"/>
    <w:p w:rsidR="00B6226B" w:rsidRDefault="00B6226B" w:rsidP="00B6226B"/>
    <w:p w:rsidR="00B6226B" w:rsidRDefault="00B6226B" w:rsidP="00B6226B"/>
    <w:p w:rsidR="00B6226B" w:rsidRDefault="00B6226B" w:rsidP="00B6226B"/>
    <w:p w:rsidR="00725136" w:rsidRDefault="00725136"/>
    <w:sectPr w:rsidR="00725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C653C"/>
    <w:multiLevelType w:val="multilevel"/>
    <w:tmpl w:val="7B7E063E"/>
    <w:lvl w:ilvl="0">
      <w:start w:val="1"/>
      <w:numFmt w:val="decimal"/>
      <w:lvlText w:val="%1."/>
      <w:lvlJc w:val="left"/>
      <w:pPr>
        <w:ind w:left="1500" w:hanging="960"/>
      </w:pPr>
    </w:lvl>
    <w:lvl w:ilvl="1">
      <w:start w:val="1"/>
      <w:numFmt w:val="decimal"/>
      <w:isLgl/>
      <w:lvlText w:val="%1.%2."/>
      <w:lvlJc w:val="left"/>
      <w:pPr>
        <w:ind w:left="1909" w:hanging="1200"/>
      </w:pPr>
    </w:lvl>
    <w:lvl w:ilvl="2">
      <w:start w:val="1"/>
      <w:numFmt w:val="decimal"/>
      <w:isLgl/>
      <w:lvlText w:val="%1.%2.%3."/>
      <w:lvlJc w:val="left"/>
      <w:pPr>
        <w:ind w:left="2078" w:hanging="1200"/>
      </w:pPr>
    </w:lvl>
    <w:lvl w:ilvl="3">
      <w:start w:val="1"/>
      <w:numFmt w:val="decimal"/>
      <w:isLgl/>
      <w:lvlText w:val="%1.%2.%3.%4."/>
      <w:lvlJc w:val="left"/>
      <w:pPr>
        <w:ind w:left="2247" w:hanging="1200"/>
      </w:pPr>
    </w:lvl>
    <w:lvl w:ilvl="4">
      <w:start w:val="1"/>
      <w:numFmt w:val="decimal"/>
      <w:isLgl/>
      <w:lvlText w:val="%1.%2.%3.%4.%5."/>
      <w:lvlJc w:val="left"/>
      <w:pPr>
        <w:ind w:left="2416" w:hanging="120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3354" w:hanging="180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6B"/>
    <w:rsid w:val="0006528D"/>
    <w:rsid w:val="000A0F09"/>
    <w:rsid w:val="001065B4"/>
    <w:rsid w:val="00147680"/>
    <w:rsid w:val="001D5A02"/>
    <w:rsid w:val="001E542B"/>
    <w:rsid w:val="00205DAB"/>
    <w:rsid w:val="00260032"/>
    <w:rsid w:val="00267DB5"/>
    <w:rsid w:val="00431051"/>
    <w:rsid w:val="0053584C"/>
    <w:rsid w:val="00542DC8"/>
    <w:rsid w:val="005565FF"/>
    <w:rsid w:val="005A11E4"/>
    <w:rsid w:val="005E7A8C"/>
    <w:rsid w:val="0066314D"/>
    <w:rsid w:val="00683B9C"/>
    <w:rsid w:val="006D27ED"/>
    <w:rsid w:val="00725136"/>
    <w:rsid w:val="007D4B45"/>
    <w:rsid w:val="007E6FDB"/>
    <w:rsid w:val="009031AB"/>
    <w:rsid w:val="009C0C54"/>
    <w:rsid w:val="009E0121"/>
    <w:rsid w:val="00A307FD"/>
    <w:rsid w:val="00A56A26"/>
    <w:rsid w:val="00A76F32"/>
    <w:rsid w:val="00B35CD8"/>
    <w:rsid w:val="00B6226B"/>
    <w:rsid w:val="00E257EB"/>
    <w:rsid w:val="00E82F13"/>
    <w:rsid w:val="00E96E2D"/>
    <w:rsid w:val="00EA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622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22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 Spacing"/>
    <w:uiPriority w:val="1"/>
    <w:qFormat/>
    <w:rsid w:val="00147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622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22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 Spacing"/>
    <w:uiPriority w:val="1"/>
    <w:qFormat/>
    <w:rsid w:val="00147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Crown</dc:creator>
  <cp:lastModifiedBy>1</cp:lastModifiedBy>
  <cp:revision>6</cp:revision>
  <dcterms:created xsi:type="dcterms:W3CDTF">2016-08-04T19:41:00Z</dcterms:created>
  <dcterms:modified xsi:type="dcterms:W3CDTF">2018-04-20T09:28:00Z</dcterms:modified>
</cp:coreProperties>
</file>